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950" w:rsidRPr="00E9110A" w:rsidRDefault="00D15950" w:rsidP="00D15950">
      <w:pPr>
        <w:autoSpaceDE w:val="0"/>
        <w:autoSpaceDN w:val="0"/>
        <w:spacing w:after="0" w:line="240" w:lineRule="auto"/>
        <w:jc w:val="center"/>
        <w:rPr>
          <w:rFonts w:ascii="Times New Roman" w:hAnsi="Times New Roman" w:cs="Times New Roman"/>
          <w:sz w:val="28"/>
          <w:szCs w:val="28"/>
          <w:lang w:val="kk-KZ"/>
        </w:rPr>
      </w:pPr>
      <w:r w:rsidRPr="00E9110A">
        <w:rPr>
          <w:rFonts w:ascii="Times New Roman" w:hAnsi="Times New Roman" w:cs="Times New Roman"/>
          <w:sz w:val="28"/>
          <w:szCs w:val="28"/>
          <w:lang w:val="kk-KZ"/>
        </w:rPr>
        <w:t>ӘЛ-ФАРАБИ АТЫНДАҒЫ ҚАЗАҚ ҰЛТТЫҚ УНИВЕРСИТЕТІ</w:t>
      </w:r>
    </w:p>
    <w:p w:rsidR="00D15950" w:rsidRPr="00E9110A" w:rsidRDefault="00D15950" w:rsidP="00D15950">
      <w:pPr>
        <w:autoSpaceDE w:val="0"/>
        <w:autoSpaceDN w:val="0"/>
        <w:spacing w:after="0" w:line="240" w:lineRule="auto"/>
        <w:jc w:val="center"/>
        <w:rPr>
          <w:rFonts w:ascii="Times New Roman" w:hAnsi="Times New Roman" w:cs="Times New Roman"/>
          <w:sz w:val="28"/>
          <w:szCs w:val="28"/>
          <w:lang w:val="kk-KZ"/>
        </w:rPr>
      </w:pPr>
    </w:p>
    <w:p w:rsidR="00D15950" w:rsidRPr="00E9110A" w:rsidRDefault="00D15950" w:rsidP="00D15950">
      <w:pPr>
        <w:autoSpaceDE w:val="0"/>
        <w:autoSpaceDN w:val="0"/>
        <w:spacing w:after="0" w:line="240" w:lineRule="auto"/>
        <w:jc w:val="center"/>
        <w:rPr>
          <w:rFonts w:ascii="Times New Roman" w:hAnsi="Times New Roman" w:cs="Times New Roman"/>
          <w:sz w:val="28"/>
          <w:szCs w:val="28"/>
          <w:lang w:val="kk-KZ"/>
        </w:rPr>
      </w:pPr>
      <w:r w:rsidRPr="00E9110A">
        <w:rPr>
          <w:rFonts w:ascii="Times New Roman" w:hAnsi="Times New Roman" w:cs="Times New Roman"/>
          <w:sz w:val="28"/>
          <w:szCs w:val="28"/>
          <w:lang w:val="kk-KZ"/>
        </w:rPr>
        <w:t> </w:t>
      </w:r>
    </w:p>
    <w:p w:rsidR="003B5490" w:rsidRPr="00E9110A" w:rsidRDefault="003B5490" w:rsidP="003B5490">
      <w:pPr>
        <w:autoSpaceDE w:val="0"/>
        <w:autoSpaceDN w:val="0"/>
        <w:ind w:left="4536"/>
        <w:jc w:val="both"/>
        <w:rPr>
          <w:rFonts w:ascii="Times New Roman" w:hAnsi="Times New Roman" w:cs="Times New Roman"/>
          <w:sz w:val="28"/>
          <w:szCs w:val="28"/>
          <w:lang w:val="kk-KZ"/>
        </w:rPr>
      </w:pPr>
      <w:r w:rsidRPr="00E9110A">
        <w:rPr>
          <w:rFonts w:ascii="Times New Roman" w:hAnsi="Times New Roman" w:cs="Times New Roman"/>
          <w:sz w:val="28"/>
          <w:szCs w:val="28"/>
          <w:lang w:val="kk-KZ"/>
        </w:rPr>
        <w:t>«БЕКІТЕМІН»</w:t>
      </w:r>
    </w:p>
    <w:p w:rsidR="003B5490" w:rsidRPr="00E9110A" w:rsidRDefault="003B5490" w:rsidP="003B5490">
      <w:pPr>
        <w:autoSpaceDE w:val="0"/>
        <w:autoSpaceDN w:val="0"/>
        <w:ind w:left="4536"/>
        <w:jc w:val="both"/>
        <w:rPr>
          <w:rFonts w:ascii="Times New Roman" w:hAnsi="Times New Roman" w:cs="Times New Roman"/>
          <w:sz w:val="28"/>
          <w:szCs w:val="28"/>
          <w:lang w:val="kk-KZ"/>
        </w:rPr>
      </w:pPr>
      <w:r w:rsidRPr="00E9110A">
        <w:rPr>
          <w:rFonts w:ascii="Times New Roman" w:hAnsi="Times New Roman" w:cs="Times New Roman"/>
          <w:sz w:val="28"/>
          <w:szCs w:val="28"/>
          <w:lang w:val="kk-KZ"/>
        </w:rPr>
        <w:t>Ректор ________________Ғ. Мұтанов</w:t>
      </w:r>
    </w:p>
    <w:p w:rsidR="003B5490" w:rsidRPr="00E9110A" w:rsidRDefault="003B5490" w:rsidP="003B5490">
      <w:pPr>
        <w:autoSpaceDE w:val="0"/>
        <w:autoSpaceDN w:val="0"/>
        <w:ind w:left="4536"/>
        <w:rPr>
          <w:rFonts w:ascii="Times New Roman" w:hAnsi="Times New Roman" w:cs="Times New Roman"/>
          <w:sz w:val="28"/>
          <w:szCs w:val="28"/>
          <w:lang w:val="kk-KZ"/>
        </w:rPr>
      </w:pPr>
      <w:r w:rsidRPr="00E9110A">
        <w:rPr>
          <w:rFonts w:ascii="Times New Roman" w:hAnsi="Times New Roman" w:cs="Times New Roman"/>
          <w:sz w:val="28"/>
          <w:szCs w:val="28"/>
          <w:lang w:val="kk-KZ"/>
        </w:rPr>
        <w:t>Университеттің Ғылыми кеңес мәжілісінің №__ хаттамасы</w:t>
      </w:r>
    </w:p>
    <w:p w:rsidR="003B5490" w:rsidRPr="00E9110A" w:rsidRDefault="003B5490" w:rsidP="003B5490">
      <w:pPr>
        <w:autoSpaceDE w:val="0"/>
        <w:autoSpaceDN w:val="0"/>
        <w:ind w:left="4536"/>
        <w:rPr>
          <w:rFonts w:ascii="Times New Roman" w:hAnsi="Times New Roman" w:cs="Times New Roman"/>
          <w:sz w:val="28"/>
          <w:szCs w:val="28"/>
          <w:lang w:val="kk-KZ"/>
        </w:rPr>
      </w:pPr>
      <w:r w:rsidRPr="00E9110A">
        <w:rPr>
          <w:rFonts w:ascii="Times New Roman" w:hAnsi="Times New Roman" w:cs="Times New Roman"/>
          <w:sz w:val="28"/>
          <w:szCs w:val="28"/>
          <w:lang w:val="kk-KZ"/>
        </w:rPr>
        <w:t xml:space="preserve">« ____»___________ 2013 ж. </w:t>
      </w:r>
    </w:p>
    <w:p w:rsidR="003B5490" w:rsidRPr="00E9110A" w:rsidRDefault="003B5490" w:rsidP="00D15950">
      <w:pPr>
        <w:autoSpaceDE w:val="0"/>
        <w:autoSpaceDN w:val="0"/>
        <w:spacing w:after="0" w:line="240" w:lineRule="auto"/>
        <w:jc w:val="center"/>
        <w:rPr>
          <w:rFonts w:ascii="Times New Roman" w:hAnsi="Times New Roman" w:cs="Times New Roman"/>
          <w:sz w:val="28"/>
          <w:szCs w:val="28"/>
          <w:lang w:val="kk-KZ"/>
        </w:rPr>
      </w:pPr>
    </w:p>
    <w:p w:rsidR="003B5490" w:rsidRPr="00E9110A" w:rsidRDefault="003B5490" w:rsidP="00D15950">
      <w:pPr>
        <w:autoSpaceDE w:val="0"/>
        <w:autoSpaceDN w:val="0"/>
        <w:spacing w:after="0" w:line="240" w:lineRule="auto"/>
        <w:jc w:val="center"/>
        <w:rPr>
          <w:rFonts w:ascii="Times New Roman" w:hAnsi="Times New Roman" w:cs="Times New Roman"/>
          <w:sz w:val="28"/>
          <w:szCs w:val="28"/>
          <w:lang w:val="kk-KZ"/>
        </w:rPr>
      </w:pPr>
    </w:p>
    <w:p w:rsidR="00D15950" w:rsidRPr="00E9110A" w:rsidRDefault="00D15950" w:rsidP="00D15950">
      <w:pPr>
        <w:autoSpaceDE w:val="0"/>
        <w:autoSpaceDN w:val="0"/>
        <w:spacing w:after="0" w:line="240" w:lineRule="auto"/>
        <w:jc w:val="center"/>
        <w:rPr>
          <w:rFonts w:ascii="Times New Roman" w:hAnsi="Times New Roman" w:cs="Times New Roman"/>
          <w:sz w:val="28"/>
          <w:szCs w:val="28"/>
          <w:lang w:val="kk-KZ"/>
        </w:rPr>
      </w:pPr>
    </w:p>
    <w:p w:rsidR="00D15950" w:rsidRPr="00E9110A" w:rsidRDefault="00D15950" w:rsidP="00D15950">
      <w:pPr>
        <w:autoSpaceDE w:val="0"/>
        <w:autoSpaceDN w:val="0"/>
        <w:spacing w:after="0" w:line="240" w:lineRule="auto"/>
        <w:jc w:val="center"/>
        <w:rPr>
          <w:rFonts w:ascii="Times New Roman" w:hAnsi="Times New Roman" w:cs="Times New Roman"/>
          <w:sz w:val="28"/>
          <w:szCs w:val="28"/>
          <w:lang w:val="kk-KZ"/>
        </w:rPr>
      </w:pPr>
    </w:p>
    <w:p w:rsidR="00D15950" w:rsidRPr="00E9110A" w:rsidRDefault="00D15950" w:rsidP="00D15950">
      <w:pPr>
        <w:autoSpaceDE w:val="0"/>
        <w:autoSpaceDN w:val="0"/>
        <w:spacing w:after="0" w:line="240" w:lineRule="auto"/>
        <w:jc w:val="center"/>
        <w:rPr>
          <w:rFonts w:ascii="Times New Roman" w:hAnsi="Times New Roman" w:cs="Times New Roman"/>
          <w:sz w:val="28"/>
          <w:szCs w:val="28"/>
          <w:lang w:val="kk-KZ"/>
        </w:rPr>
      </w:pPr>
      <w:r w:rsidRPr="00E9110A">
        <w:rPr>
          <w:rFonts w:ascii="Times New Roman" w:hAnsi="Times New Roman" w:cs="Times New Roman"/>
          <w:b/>
          <w:bCs/>
          <w:sz w:val="28"/>
          <w:szCs w:val="28"/>
          <w:lang w:val="kk-KZ"/>
        </w:rPr>
        <w:t>НЕГІЗГІ ОҚУ БАҒДАРЛАМАСЫ</w:t>
      </w:r>
    </w:p>
    <w:p w:rsidR="00D15950" w:rsidRPr="00E9110A" w:rsidRDefault="00D15950" w:rsidP="00D15950">
      <w:pPr>
        <w:autoSpaceDE w:val="0"/>
        <w:autoSpaceDN w:val="0"/>
        <w:spacing w:after="0" w:line="240" w:lineRule="auto"/>
        <w:jc w:val="center"/>
        <w:rPr>
          <w:rFonts w:ascii="Times New Roman" w:hAnsi="Times New Roman" w:cs="Times New Roman"/>
          <w:sz w:val="28"/>
          <w:szCs w:val="28"/>
          <w:lang w:val="kk-KZ"/>
        </w:rPr>
      </w:pPr>
      <w:r w:rsidRPr="00E9110A">
        <w:rPr>
          <w:rFonts w:ascii="Times New Roman" w:hAnsi="Times New Roman" w:cs="Times New Roman"/>
          <w:b/>
          <w:bCs/>
          <w:sz w:val="28"/>
          <w:szCs w:val="28"/>
          <w:lang w:val="kk-KZ"/>
        </w:rPr>
        <w:t> </w:t>
      </w:r>
    </w:p>
    <w:p w:rsidR="00D15950" w:rsidRPr="00E9110A" w:rsidRDefault="00D15950" w:rsidP="00D15950">
      <w:pPr>
        <w:keepNext/>
        <w:tabs>
          <w:tab w:val="center" w:pos="9639"/>
        </w:tabs>
        <w:autoSpaceDE w:val="0"/>
        <w:autoSpaceDN w:val="0"/>
        <w:spacing w:after="0" w:line="240" w:lineRule="auto"/>
        <w:jc w:val="center"/>
        <w:outlineLvl w:val="1"/>
        <w:rPr>
          <w:rFonts w:ascii="Times New Roman" w:hAnsi="Times New Roman" w:cs="Times New Roman"/>
          <w:b/>
          <w:sz w:val="28"/>
          <w:szCs w:val="28"/>
          <w:lang w:val="kk-KZ"/>
        </w:rPr>
      </w:pPr>
      <w:r w:rsidRPr="00E9110A">
        <w:rPr>
          <w:rFonts w:ascii="Times New Roman" w:hAnsi="Times New Roman" w:cs="Times New Roman"/>
          <w:b/>
          <w:sz w:val="28"/>
          <w:szCs w:val="28"/>
          <w:lang w:val="kk-KZ"/>
        </w:rPr>
        <w:t xml:space="preserve"> </w:t>
      </w:r>
      <w:r w:rsidR="003B5490" w:rsidRPr="00E9110A">
        <w:rPr>
          <w:rFonts w:ascii="Times New Roman" w:hAnsi="Times New Roman" w:cs="Times New Roman"/>
          <w:b/>
          <w:sz w:val="28"/>
          <w:szCs w:val="28"/>
          <w:lang w:val="kk-KZ"/>
        </w:rPr>
        <w:t>VA 1</w:t>
      </w:r>
      <w:r w:rsidRPr="00E9110A">
        <w:rPr>
          <w:rFonts w:ascii="Times New Roman" w:hAnsi="Times New Roman" w:cs="Times New Roman"/>
          <w:b/>
          <w:sz w:val="28"/>
          <w:szCs w:val="28"/>
          <w:lang w:val="kk-KZ"/>
        </w:rPr>
        <w:t>40</w:t>
      </w:r>
      <w:r w:rsidR="003B5490" w:rsidRPr="00E9110A">
        <w:rPr>
          <w:rFonts w:ascii="Times New Roman" w:hAnsi="Times New Roman" w:cs="Times New Roman"/>
          <w:b/>
          <w:sz w:val="28"/>
          <w:szCs w:val="28"/>
          <w:lang w:val="kk-KZ"/>
        </w:rPr>
        <w:t>6</w:t>
      </w:r>
      <w:r w:rsidRPr="00E9110A">
        <w:rPr>
          <w:rFonts w:ascii="Times New Roman" w:hAnsi="Times New Roman" w:cs="Times New Roman"/>
          <w:b/>
          <w:bCs/>
          <w:sz w:val="28"/>
          <w:szCs w:val="28"/>
          <w:lang w:val="kk-KZ"/>
        </w:rPr>
        <w:t>-</w:t>
      </w:r>
      <w:r w:rsidR="003B5490" w:rsidRPr="00E9110A">
        <w:rPr>
          <w:rFonts w:ascii="Times New Roman" w:hAnsi="Times New Roman" w:cs="Times New Roman"/>
          <w:b/>
          <w:bCs/>
          <w:sz w:val="28"/>
          <w:szCs w:val="28"/>
          <w:lang w:val="kk-KZ"/>
        </w:rPr>
        <w:t>ВИЗУАЛДЫ ӘЛЕУМЕТТАНУ</w:t>
      </w:r>
      <w:r w:rsidRPr="00E9110A">
        <w:rPr>
          <w:rFonts w:ascii="Times New Roman" w:hAnsi="Times New Roman" w:cs="Times New Roman"/>
          <w:b/>
          <w:sz w:val="28"/>
          <w:szCs w:val="28"/>
          <w:lang w:val="kk-KZ"/>
        </w:rPr>
        <w:t xml:space="preserve"> </w:t>
      </w:r>
    </w:p>
    <w:p w:rsidR="00D15950" w:rsidRPr="00E9110A" w:rsidRDefault="00D15950" w:rsidP="00D15950">
      <w:pPr>
        <w:keepNext/>
        <w:tabs>
          <w:tab w:val="center" w:pos="9639"/>
        </w:tabs>
        <w:autoSpaceDE w:val="0"/>
        <w:autoSpaceDN w:val="0"/>
        <w:spacing w:after="0" w:line="240" w:lineRule="auto"/>
        <w:jc w:val="both"/>
        <w:outlineLvl w:val="1"/>
        <w:rPr>
          <w:rFonts w:ascii="Times New Roman" w:hAnsi="Times New Roman" w:cs="Times New Roman"/>
          <w:b/>
          <w:sz w:val="28"/>
          <w:szCs w:val="28"/>
          <w:lang w:val="kk-KZ"/>
        </w:rPr>
      </w:pPr>
    </w:p>
    <w:p w:rsidR="00D15950" w:rsidRPr="00E9110A" w:rsidRDefault="00D15950" w:rsidP="00D15950">
      <w:pPr>
        <w:pStyle w:val="a7"/>
        <w:tabs>
          <w:tab w:val="left" w:pos="1080"/>
          <w:tab w:val="left" w:pos="1843"/>
          <w:tab w:val="left" w:pos="4962"/>
        </w:tabs>
        <w:spacing w:after="0" w:line="240" w:lineRule="auto"/>
        <w:jc w:val="center"/>
        <w:rPr>
          <w:rFonts w:ascii="Times New Roman" w:hAnsi="Times New Roman" w:cs="Times New Roman"/>
          <w:b/>
          <w:sz w:val="28"/>
          <w:szCs w:val="28"/>
          <w:lang w:val="kk-KZ"/>
        </w:rPr>
      </w:pPr>
    </w:p>
    <w:p w:rsidR="00D15950" w:rsidRPr="00E9110A" w:rsidRDefault="00D15950" w:rsidP="00D15950">
      <w:pPr>
        <w:pStyle w:val="a7"/>
        <w:tabs>
          <w:tab w:val="left" w:pos="1080"/>
          <w:tab w:val="left" w:pos="1843"/>
          <w:tab w:val="left" w:pos="4962"/>
        </w:tabs>
        <w:spacing w:after="0" w:line="240" w:lineRule="auto"/>
        <w:jc w:val="center"/>
        <w:rPr>
          <w:rFonts w:ascii="Times New Roman" w:hAnsi="Times New Roman" w:cs="Times New Roman"/>
          <w:b/>
          <w:sz w:val="28"/>
          <w:szCs w:val="28"/>
          <w:lang w:val="kk-KZ"/>
        </w:rPr>
      </w:pPr>
      <w:r w:rsidRPr="00E9110A">
        <w:rPr>
          <w:rFonts w:ascii="Times New Roman" w:hAnsi="Times New Roman" w:cs="Times New Roman"/>
          <w:b/>
          <w:sz w:val="28"/>
          <w:szCs w:val="28"/>
          <w:lang w:val="kk-KZ"/>
        </w:rPr>
        <w:t>5B0</w:t>
      </w:r>
      <w:r w:rsidR="003B5490" w:rsidRPr="00E9110A">
        <w:rPr>
          <w:rFonts w:ascii="Times New Roman" w:hAnsi="Times New Roman" w:cs="Times New Roman"/>
          <w:b/>
          <w:sz w:val="28"/>
          <w:szCs w:val="28"/>
          <w:lang w:val="kk-KZ"/>
        </w:rPr>
        <w:t>5</w:t>
      </w:r>
      <w:r w:rsidRPr="00E9110A">
        <w:rPr>
          <w:rFonts w:ascii="Times New Roman" w:hAnsi="Times New Roman" w:cs="Times New Roman"/>
          <w:b/>
          <w:sz w:val="28"/>
          <w:szCs w:val="28"/>
          <w:lang w:val="kk-KZ"/>
        </w:rPr>
        <w:t>0</w:t>
      </w:r>
      <w:r w:rsidR="003B5490" w:rsidRPr="00E9110A">
        <w:rPr>
          <w:rFonts w:ascii="Times New Roman" w:hAnsi="Times New Roman" w:cs="Times New Roman"/>
          <w:b/>
          <w:sz w:val="28"/>
          <w:szCs w:val="28"/>
          <w:lang w:val="kk-KZ"/>
        </w:rPr>
        <w:t>1</w:t>
      </w:r>
      <w:r w:rsidRPr="00E9110A">
        <w:rPr>
          <w:rFonts w:ascii="Times New Roman" w:hAnsi="Times New Roman" w:cs="Times New Roman"/>
          <w:b/>
          <w:sz w:val="28"/>
          <w:szCs w:val="28"/>
          <w:lang w:val="kk-KZ"/>
        </w:rPr>
        <w:t>00 – Әлеуметт</w:t>
      </w:r>
      <w:r w:rsidR="003B5490" w:rsidRPr="00E9110A">
        <w:rPr>
          <w:rFonts w:ascii="Times New Roman" w:hAnsi="Times New Roman" w:cs="Times New Roman"/>
          <w:b/>
          <w:sz w:val="28"/>
          <w:szCs w:val="28"/>
          <w:lang w:val="kk-KZ"/>
        </w:rPr>
        <w:t>ану</w:t>
      </w:r>
    </w:p>
    <w:p w:rsidR="00D15950" w:rsidRPr="00E9110A" w:rsidRDefault="00D15950" w:rsidP="00D15950">
      <w:pPr>
        <w:pStyle w:val="a7"/>
        <w:tabs>
          <w:tab w:val="left" w:pos="1080"/>
          <w:tab w:val="left" w:pos="1843"/>
          <w:tab w:val="left" w:pos="4962"/>
        </w:tabs>
        <w:spacing w:after="0" w:line="240" w:lineRule="auto"/>
        <w:jc w:val="center"/>
        <w:rPr>
          <w:rFonts w:ascii="Times New Roman" w:hAnsi="Times New Roman" w:cs="Times New Roman"/>
          <w:b/>
          <w:sz w:val="28"/>
          <w:szCs w:val="28"/>
          <w:lang w:val="kk-KZ"/>
        </w:rPr>
      </w:pPr>
      <w:r w:rsidRPr="00E9110A">
        <w:rPr>
          <w:rFonts w:ascii="Times New Roman" w:hAnsi="Times New Roman" w:cs="Times New Roman"/>
          <w:b/>
          <w:sz w:val="28"/>
          <w:szCs w:val="28"/>
          <w:lang w:val="kk-KZ"/>
        </w:rPr>
        <w:t>3 кредит</w:t>
      </w:r>
    </w:p>
    <w:p w:rsidR="00D15950" w:rsidRPr="00E9110A" w:rsidRDefault="00D15950" w:rsidP="00D15950">
      <w:pPr>
        <w:pStyle w:val="a7"/>
        <w:tabs>
          <w:tab w:val="left" w:pos="1080"/>
          <w:tab w:val="left" w:pos="1843"/>
          <w:tab w:val="left" w:pos="4962"/>
        </w:tabs>
        <w:spacing w:after="0" w:line="240" w:lineRule="auto"/>
        <w:jc w:val="center"/>
        <w:rPr>
          <w:rFonts w:ascii="Times New Roman" w:hAnsi="Times New Roman" w:cs="Times New Roman"/>
          <w:b/>
          <w:sz w:val="28"/>
          <w:szCs w:val="28"/>
          <w:lang w:val="kk-KZ"/>
        </w:rPr>
      </w:pPr>
    </w:p>
    <w:p w:rsidR="00D15950" w:rsidRPr="00E9110A" w:rsidRDefault="00D15950" w:rsidP="00D15950">
      <w:pPr>
        <w:pStyle w:val="a7"/>
        <w:spacing w:after="0" w:line="240" w:lineRule="auto"/>
        <w:rPr>
          <w:rFonts w:ascii="Times New Roman" w:hAnsi="Times New Roman" w:cs="Times New Roman"/>
          <w:sz w:val="28"/>
          <w:szCs w:val="28"/>
          <w:lang w:val="kk-KZ"/>
        </w:rPr>
      </w:pPr>
    </w:p>
    <w:p w:rsidR="00D15950" w:rsidRPr="00E9110A" w:rsidRDefault="00D15950" w:rsidP="00D15950">
      <w:pPr>
        <w:pStyle w:val="a7"/>
        <w:spacing w:after="0" w:line="240" w:lineRule="auto"/>
        <w:rPr>
          <w:rFonts w:ascii="Times New Roman" w:hAnsi="Times New Roman" w:cs="Times New Roman"/>
          <w:sz w:val="28"/>
          <w:szCs w:val="28"/>
          <w:lang w:val="kk-KZ"/>
        </w:rPr>
      </w:pPr>
    </w:p>
    <w:p w:rsidR="00D15950" w:rsidRPr="00E9110A" w:rsidRDefault="00D15950" w:rsidP="00D15950">
      <w:pPr>
        <w:spacing w:after="0" w:line="240" w:lineRule="auto"/>
        <w:jc w:val="center"/>
        <w:rPr>
          <w:rFonts w:ascii="Times New Roman" w:hAnsi="Times New Roman" w:cs="Times New Roman"/>
          <w:b/>
          <w:bCs/>
          <w:sz w:val="28"/>
          <w:szCs w:val="28"/>
          <w:lang w:val="kk-KZ"/>
        </w:rPr>
      </w:pPr>
    </w:p>
    <w:p w:rsidR="00D15950" w:rsidRPr="00E9110A" w:rsidRDefault="00D15950" w:rsidP="00D15950">
      <w:pPr>
        <w:spacing w:after="0" w:line="240" w:lineRule="auto"/>
        <w:jc w:val="center"/>
        <w:rPr>
          <w:rFonts w:ascii="Times New Roman" w:hAnsi="Times New Roman" w:cs="Times New Roman"/>
          <w:b/>
          <w:bCs/>
          <w:sz w:val="28"/>
          <w:szCs w:val="28"/>
          <w:lang w:val="kk-KZ"/>
        </w:rPr>
      </w:pPr>
    </w:p>
    <w:p w:rsidR="00D15950" w:rsidRPr="00E9110A" w:rsidRDefault="00D15950" w:rsidP="00D15950">
      <w:pPr>
        <w:spacing w:after="0" w:line="240" w:lineRule="auto"/>
        <w:jc w:val="center"/>
        <w:rPr>
          <w:rFonts w:ascii="Times New Roman" w:hAnsi="Times New Roman" w:cs="Times New Roman"/>
          <w:b/>
          <w:bCs/>
          <w:sz w:val="28"/>
          <w:szCs w:val="28"/>
          <w:lang w:val="kk-KZ"/>
        </w:rPr>
      </w:pPr>
    </w:p>
    <w:p w:rsidR="00D15950" w:rsidRPr="00E9110A" w:rsidRDefault="00D15950" w:rsidP="00D15950">
      <w:pPr>
        <w:spacing w:after="0" w:line="240" w:lineRule="auto"/>
        <w:jc w:val="center"/>
        <w:rPr>
          <w:rFonts w:ascii="Times New Roman" w:hAnsi="Times New Roman" w:cs="Times New Roman"/>
          <w:b/>
          <w:bCs/>
          <w:sz w:val="28"/>
          <w:szCs w:val="28"/>
          <w:lang w:val="kk-KZ"/>
        </w:rPr>
      </w:pPr>
    </w:p>
    <w:p w:rsidR="00D15950" w:rsidRPr="00E9110A" w:rsidRDefault="00D15950" w:rsidP="00D15950">
      <w:pPr>
        <w:spacing w:after="0" w:line="240" w:lineRule="auto"/>
        <w:jc w:val="center"/>
        <w:rPr>
          <w:rFonts w:ascii="Times New Roman" w:hAnsi="Times New Roman" w:cs="Times New Roman"/>
          <w:b/>
          <w:bCs/>
          <w:sz w:val="28"/>
          <w:szCs w:val="28"/>
          <w:lang w:val="kk-KZ"/>
        </w:rPr>
      </w:pPr>
    </w:p>
    <w:p w:rsidR="00D15950" w:rsidRPr="00E9110A" w:rsidRDefault="00D15950" w:rsidP="00D15950">
      <w:pPr>
        <w:spacing w:after="0" w:line="240" w:lineRule="auto"/>
        <w:jc w:val="center"/>
        <w:rPr>
          <w:rFonts w:ascii="Times New Roman" w:hAnsi="Times New Roman" w:cs="Times New Roman"/>
          <w:b/>
          <w:bCs/>
          <w:sz w:val="28"/>
          <w:szCs w:val="28"/>
          <w:lang w:val="kk-KZ"/>
        </w:rPr>
      </w:pPr>
    </w:p>
    <w:p w:rsidR="00D15950" w:rsidRPr="00E9110A" w:rsidRDefault="00D15950" w:rsidP="00D15950">
      <w:pPr>
        <w:spacing w:after="0" w:line="240" w:lineRule="auto"/>
        <w:jc w:val="center"/>
        <w:rPr>
          <w:rFonts w:ascii="Times New Roman" w:hAnsi="Times New Roman" w:cs="Times New Roman"/>
          <w:b/>
          <w:bCs/>
          <w:sz w:val="28"/>
          <w:szCs w:val="28"/>
          <w:lang w:val="kk-KZ"/>
        </w:rPr>
      </w:pPr>
    </w:p>
    <w:p w:rsidR="00D15950" w:rsidRPr="00E9110A" w:rsidRDefault="00D15950" w:rsidP="00D15950">
      <w:pPr>
        <w:spacing w:after="0" w:line="240" w:lineRule="auto"/>
        <w:jc w:val="center"/>
        <w:rPr>
          <w:rFonts w:ascii="Times New Roman" w:hAnsi="Times New Roman" w:cs="Times New Roman"/>
          <w:b/>
          <w:bCs/>
          <w:sz w:val="28"/>
          <w:szCs w:val="28"/>
          <w:lang w:val="kk-KZ"/>
        </w:rPr>
      </w:pPr>
    </w:p>
    <w:p w:rsidR="00D15950" w:rsidRPr="00E9110A" w:rsidRDefault="00D15950" w:rsidP="00D15950">
      <w:pPr>
        <w:spacing w:after="0" w:line="240" w:lineRule="auto"/>
        <w:jc w:val="center"/>
        <w:rPr>
          <w:rFonts w:ascii="Times New Roman" w:hAnsi="Times New Roman" w:cs="Times New Roman"/>
          <w:b/>
          <w:bCs/>
          <w:sz w:val="28"/>
          <w:szCs w:val="28"/>
          <w:lang w:val="kk-KZ"/>
        </w:rPr>
      </w:pPr>
    </w:p>
    <w:p w:rsidR="00D15950" w:rsidRPr="00E9110A" w:rsidRDefault="00D15950" w:rsidP="00D15950">
      <w:pPr>
        <w:spacing w:after="0" w:line="240" w:lineRule="auto"/>
        <w:jc w:val="center"/>
        <w:rPr>
          <w:rFonts w:ascii="Times New Roman" w:hAnsi="Times New Roman" w:cs="Times New Roman"/>
          <w:b/>
          <w:bCs/>
          <w:sz w:val="28"/>
          <w:szCs w:val="28"/>
          <w:lang w:val="kk-KZ"/>
        </w:rPr>
      </w:pPr>
    </w:p>
    <w:p w:rsidR="00D15950" w:rsidRPr="00E9110A" w:rsidRDefault="00D15950" w:rsidP="00D15950">
      <w:pPr>
        <w:spacing w:after="0" w:line="240" w:lineRule="auto"/>
        <w:jc w:val="center"/>
        <w:rPr>
          <w:rFonts w:ascii="Times New Roman" w:hAnsi="Times New Roman" w:cs="Times New Roman"/>
          <w:b/>
          <w:bCs/>
          <w:sz w:val="28"/>
          <w:szCs w:val="28"/>
          <w:lang w:val="kk-KZ"/>
        </w:rPr>
      </w:pPr>
    </w:p>
    <w:p w:rsidR="00D15950" w:rsidRPr="00E9110A" w:rsidRDefault="00D15950" w:rsidP="00D15950">
      <w:pPr>
        <w:spacing w:after="0" w:line="240" w:lineRule="auto"/>
        <w:jc w:val="center"/>
        <w:rPr>
          <w:rFonts w:ascii="Times New Roman" w:hAnsi="Times New Roman" w:cs="Times New Roman"/>
          <w:b/>
          <w:bCs/>
          <w:sz w:val="28"/>
          <w:szCs w:val="28"/>
          <w:lang w:val="kk-KZ"/>
        </w:rPr>
      </w:pPr>
    </w:p>
    <w:p w:rsidR="00D15950" w:rsidRPr="00E9110A" w:rsidRDefault="00D15950" w:rsidP="00D15950">
      <w:pPr>
        <w:spacing w:after="0" w:line="240" w:lineRule="auto"/>
        <w:jc w:val="center"/>
        <w:rPr>
          <w:rFonts w:ascii="Times New Roman" w:hAnsi="Times New Roman" w:cs="Times New Roman"/>
          <w:b/>
          <w:bCs/>
          <w:sz w:val="28"/>
          <w:szCs w:val="28"/>
          <w:lang w:val="kk-KZ"/>
        </w:rPr>
      </w:pPr>
    </w:p>
    <w:p w:rsidR="00D15950" w:rsidRPr="00E9110A" w:rsidRDefault="00D15950" w:rsidP="00D15950">
      <w:pPr>
        <w:spacing w:after="0" w:line="240" w:lineRule="auto"/>
        <w:jc w:val="center"/>
        <w:rPr>
          <w:rFonts w:ascii="Times New Roman" w:hAnsi="Times New Roman" w:cs="Times New Roman"/>
          <w:b/>
          <w:bCs/>
          <w:sz w:val="28"/>
          <w:szCs w:val="28"/>
          <w:lang w:val="kk-KZ"/>
        </w:rPr>
      </w:pPr>
    </w:p>
    <w:p w:rsidR="00D15950" w:rsidRPr="00E9110A" w:rsidRDefault="00D15950" w:rsidP="00D15950">
      <w:pPr>
        <w:spacing w:after="0" w:line="240" w:lineRule="auto"/>
        <w:jc w:val="center"/>
        <w:rPr>
          <w:rFonts w:ascii="Times New Roman" w:hAnsi="Times New Roman" w:cs="Times New Roman"/>
          <w:b/>
          <w:bCs/>
          <w:sz w:val="28"/>
          <w:szCs w:val="28"/>
          <w:lang w:val="kk-KZ"/>
        </w:rPr>
      </w:pPr>
      <w:r w:rsidRPr="00E9110A">
        <w:rPr>
          <w:rFonts w:ascii="Times New Roman" w:hAnsi="Times New Roman" w:cs="Times New Roman"/>
          <w:b/>
          <w:bCs/>
          <w:sz w:val="28"/>
          <w:szCs w:val="28"/>
          <w:lang w:val="kk-KZ"/>
        </w:rPr>
        <w:t>АЛМАТЫ</w:t>
      </w:r>
      <w:r w:rsidR="00B901D6">
        <w:rPr>
          <w:rFonts w:ascii="Times New Roman" w:hAnsi="Times New Roman" w:cs="Times New Roman"/>
          <w:b/>
          <w:bCs/>
          <w:sz w:val="28"/>
          <w:szCs w:val="28"/>
          <w:lang w:val="kk-KZ"/>
        </w:rPr>
        <w:t>,</w:t>
      </w:r>
      <w:r w:rsidRPr="00E9110A">
        <w:rPr>
          <w:rFonts w:ascii="Times New Roman" w:hAnsi="Times New Roman" w:cs="Times New Roman"/>
          <w:b/>
          <w:bCs/>
          <w:sz w:val="28"/>
          <w:szCs w:val="28"/>
          <w:lang w:val="kk-KZ"/>
        </w:rPr>
        <w:t xml:space="preserve">  2013</w:t>
      </w:r>
    </w:p>
    <w:p w:rsidR="00D15950" w:rsidRPr="00E9110A" w:rsidRDefault="00D15950" w:rsidP="00D15950">
      <w:pPr>
        <w:spacing w:after="0" w:line="240" w:lineRule="auto"/>
        <w:jc w:val="center"/>
        <w:rPr>
          <w:rFonts w:ascii="Times New Roman" w:hAnsi="Times New Roman" w:cs="Times New Roman"/>
          <w:b/>
          <w:bCs/>
          <w:sz w:val="28"/>
          <w:szCs w:val="28"/>
          <w:lang w:val="kk-KZ"/>
        </w:rPr>
      </w:pPr>
    </w:p>
    <w:p w:rsidR="00D15950" w:rsidRPr="00E9110A" w:rsidRDefault="00D15950" w:rsidP="00D15950">
      <w:pPr>
        <w:spacing w:after="0" w:line="240" w:lineRule="auto"/>
        <w:jc w:val="center"/>
        <w:rPr>
          <w:rFonts w:ascii="Times New Roman" w:hAnsi="Times New Roman" w:cs="Times New Roman"/>
          <w:b/>
          <w:bCs/>
          <w:snapToGrid w:val="0"/>
          <w:sz w:val="28"/>
          <w:szCs w:val="28"/>
          <w:lang w:val="kk-KZ"/>
        </w:rPr>
      </w:pPr>
      <w:r w:rsidRPr="00E9110A">
        <w:rPr>
          <w:rFonts w:ascii="Times New Roman" w:hAnsi="Times New Roman" w:cs="Times New Roman"/>
          <w:b/>
          <w:bCs/>
          <w:snapToGrid w:val="0"/>
          <w:sz w:val="28"/>
          <w:szCs w:val="28"/>
          <w:lang w:val="kk-KZ"/>
        </w:rPr>
        <w:br w:type="page"/>
      </w:r>
      <w:r w:rsidRPr="00E9110A">
        <w:rPr>
          <w:rFonts w:ascii="Times New Roman" w:hAnsi="Times New Roman" w:cs="Times New Roman"/>
          <w:b/>
          <w:bCs/>
          <w:snapToGrid w:val="0"/>
          <w:sz w:val="28"/>
          <w:szCs w:val="28"/>
          <w:lang w:val="kk-KZ"/>
        </w:rPr>
        <w:lastRenderedPageBreak/>
        <w:t>АЛҒЫ СӨЗ</w:t>
      </w:r>
    </w:p>
    <w:p w:rsidR="00D15950" w:rsidRPr="00E9110A" w:rsidRDefault="00D15950" w:rsidP="00D15950">
      <w:pPr>
        <w:autoSpaceDE w:val="0"/>
        <w:autoSpaceDN w:val="0"/>
        <w:spacing w:after="0" w:line="240" w:lineRule="auto"/>
        <w:jc w:val="both"/>
        <w:rPr>
          <w:rFonts w:ascii="Times New Roman" w:hAnsi="Times New Roman" w:cs="Times New Roman"/>
          <w:b/>
          <w:bCs/>
          <w:sz w:val="28"/>
          <w:szCs w:val="28"/>
          <w:lang w:val="kk-KZ"/>
        </w:rPr>
      </w:pPr>
      <w:r w:rsidRPr="00E9110A">
        <w:rPr>
          <w:rFonts w:ascii="Times New Roman" w:hAnsi="Times New Roman" w:cs="Times New Roman"/>
          <w:b/>
          <w:bCs/>
          <w:sz w:val="28"/>
          <w:szCs w:val="28"/>
          <w:lang w:val="kk-KZ"/>
        </w:rPr>
        <w:t>1 ҚҰРАСТЫРЫЛҒАН</w:t>
      </w:r>
    </w:p>
    <w:p w:rsidR="00D15950" w:rsidRPr="00E9110A" w:rsidRDefault="00D15950" w:rsidP="003B5490">
      <w:pPr>
        <w:pStyle w:val="a7"/>
        <w:tabs>
          <w:tab w:val="left" w:pos="1080"/>
          <w:tab w:val="left" w:pos="1843"/>
          <w:tab w:val="left" w:pos="4962"/>
        </w:tabs>
        <w:spacing w:after="0" w:line="240" w:lineRule="auto"/>
        <w:jc w:val="both"/>
        <w:rPr>
          <w:rFonts w:ascii="Times New Roman" w:hAnsi="Times New Roman" w:cs="Times New Roman"/>
          <w:sz w:val="28"/>
          <w:szCs w:val="28"/>
          <w:lang w:val="kk-KZ"/>
        </w:rPr>
      </w:pPr>
      <w:r w:rsidRPr="00E9110A">
        <w:rPr>
          <w:rFonts w:ascii="Times New Roman" w:hAnsi="Times New Roman" w:cs="Times New Roman"/>
          <w:sz w:val="28"/>
          <w:szCs w:val="28"/>
          <w:lang w:val="kk-KZ"/>
        </w:rPr>
        <w:t xml:space="preserve">әл-Фараби атындағы Қазақ ұлттық университеті – әлеуметтану ғылымдарының </w:t>
      </w:r>
      <w:r w:rsidR="003B5490" w:rsidRPr="00E9110A">
        <w:rPr>
          <w:rFonts w:ascii="Times New Roman" w:hAnsi="Times New Roman" w:cs="Times New Roman"/>
          <w:sz w:val="28"/>
          <w:szCs w:val="28"/>
          <w:lang w:val="kk-KZ"/>
        </w:rPr>
        <w:t>кандидаты</w:t>
      </w:r>
      <w:r w:rsidRPr="00E9110A">
        <w:rPr>
          <w:rFonts w:ascii="Times New Roman" w:hAnsi="Times New Roman" w:cs="Times New Roman"/>
          <w:sz w:val="28"/>
          <w:szCs w:val="28"/>
          <w:lang w:val="kk-KZ"/>
        </w:rPr>
        <w:t>,</w:t>
      </w:r>
      <w:r w:rsidR="003B5490" w:rsidRPr="00E9110A">
        <w:rPr>
          <w:rFonts w:ascii="Times New Roman" w:hAnsi="Times New Roman" w:cs="Times New Roman"/>
          <w:sz w:val="28"/>
          <w:szCs w:val="28"/>
          <w:lang w:val="kk-KZ"/>
        </w:rPr>
        <w:t xml:space="preserve"> доцент Амитов С.А.</w:t>
      </w:r>
      <w:r w:rsidRPr="00E9110A">
        <w:rPr>
          <w:rFonts w:ascii="Times New Roman" w:hAnsi="Times New Roman" w:cs="Times New Roman"/>
          <w:sz w:val="28"/>
          <w:szCs w:val="28"/>
          <w:lang w:val="kk-KZ"/>
        </w:rPr>
        <w:t xml:space="preserve">, әлеуметтану және әлеуметтік жұмыс кафедрасының аға оқытушысы Чинасилова А.М. </w:t>
      </w:r>
    </w:p>
    <w:p w:rsidR="00D15950" w:rsidRPr="00E9110A" w:rsidRDefault="00D15950" w:rsidP="003B5490">
      <w:pPr>
        <w:pStyle w:val="a7"/>
        <w:tabs>
          <w:tab w:val="left" w:pos="1080"/>
          <w:tab w:val="left" w:pos="1843"/>
          <w:tab w:val="left" w:pos="4962"/>
        </w:tabs>
        <w:spacing w:after="0" w:line="240" w:lineRule="auto"/>
        <w:ind w:firstLine="709"/>
        <w:jc w:val="both"/>
        <w:rPr>
          <w:rFonts w:ascii="Times New Roman" w:hAnsi="Times New Roman" w:cs="Times New Roman"/>
          <w:sz w:val="28"/>
          <w:szCs w:val="28"/>
          <w:lang w:val="kk-KZ" w:eastAsia="ko-KR"/>
        </w:rPr>
      </w:pPr>
    </w:p>
    <w:p w:rsidR="00D15950" w:rsidRPr="00E9110A" w:rsidRDefault="00D15950" w:rsidP="00D15950">
      <w:pPr>
        <w:autoSpaceDE w:val="0"/>
        <w:autoSpaceDN w:val="0"/>
        <w:spacing w:after="0" w:line="240" w:lineRule="auto"/>
        <w:jc w:val="both"/>
        <w:rPr>
          <w:rFonts w:ascii="Times New Roman" w:hAnsi="Times New Roman" w:cs="Times New Roman"/>
          <w:sz w:val="28"/>
          <w:szCs w:val="28"/>
          <w:lang w:val="kk-KZ"/>
        </w:rPr>
      </w:pPr>
      <w:r w:rsidRPr="00E9110A">
        <w:rPr>
          <w:rFonts w:ascii="Times New Roman" w:hAnsi="Times New Roman" w:cs="Times New Roman"/>
          <w:b/>
          <w:bCs/>
          <w:sz w:val="28"/>
          <w:szCs w:val="28"/>
          <w:lang w:val="kk-KZ"/>
        </w:rPr>
        <w:t>2 ПІКІР БЕРГЕНДЕР</w:t>
      </w:r>
    </w:p>
    <w:p w:rsidR="00D15950" w:rsidRPr="00E9110A" w:rsidRDefault="00D15950" w:rsidP="00D15950">
      <w:pPr>
        <w:tabs>
          <w:tab w:val="left" w:pos="1080"/>
        </w:tabs>
        <w:spacing w:after="0" w:line="240" w:lineRule="auto"/>
        <w:jc w:val="both"/>
        <w:rPr>
          <w:rFonts w:ascii="Times New Roman" w:hAnsi="Times New Roman" w:cs="Times New Roman"/>
          <w:sz w:val="28"/>
          <w:szCs w:val="28"/>
          <w:lang w:val="kk-KZ"/>
        </w:rPr>
      </w:pPr>
      <w:r w:rsidRPr="00E9110A">
        <w:rPr>
          <w:rFonts w:ascii="Times New Roman" w:hAnsi="Times New Roman" w:cs="Times New Roman"/>
          <w:sz w:val="28"/>
          <w:szCs w:val="28"/>
          <w:lang w:val="kk-KZ" w:eastAsia="ko-KR"/>
        </w:rPr>
        <w:t xml:space="preserve">Абдикерова Г.О. </w:t>
      </w:r>
      <w:r w:rsidRPr="00E9110A">
        <w:rPr>
          <w:rFonts w:ascii="Times New Roman" w:hAnsi="Times New Roman" w:cs="Times New Roman"/>
          <w:sz w:val="28"/>
          <w:szCs w:val="28"/>
          <w:lang w:val="kk-KZ"/>
        </w:rPr>
        <w:t>ә</w:t>
      </w:r>
      <w:r w:rsidRPr="00E9110A">
        <w:rPr>
          <w:rFonts w:ascii="Times New Roman" w:hAnsi="Times New Roman" w:cs="Times New Roman"/>
          <w:sz w:val="28"/>
          <w:szCs w:val="28"/>
          <w:lang w:val="kk-KZ" w:eastAsia="ko-KR"/>
        </w:rPr>
        <w:t>леуметтану ғылымдарының докторы, профессоры  -</w:t>
      </w:r>
      <w:r w:rsidRPr="00E9110A">
        <w:rPr>
          <w:rFonts w:ascii="Times New Roman" w:hAnsi="Times New Roman" w:cs="Times New Roman"/>
          <w:sz w:val="28"/>
          <w:szCs w:val="28"/>
          <w:lang w:val="kk-KZ"/>
        </w:rPr>
        <w:t xml:space="preserve">         әл-Фараби атындағы Қазақ ұлттық университеті</w:t>
      </w:r>
    </w:p>
    <w:p w:rsidR="00D15950" w:rsidRPr="00E9110A" w:rsidRDefault="00D15950" w:rsidP="00D15950">
      <w:pPr>
        <w:tabs>
          <w:tab w:val="left" w:pos="1080"/>
        </w:tabs>
        <w:spacing w:after="0" w:line="240" w:lineRule="auto"/>
        <w:jc w:val="both"/>
        <w:rPr>
          <w:rFonts w:ascii="Times New Roman" w:hAnsi="Times New Roman" w:cs="Times New Roman"/>
          <w:sz w:val="28"/>
          <w:szCs w:val="28"/>
          <w:lang w:val="kk-KZ"/>
        </w:rPr>
      </w:pPr>
    </w:p>
    <w:p w:rsidR="00D15950" w:rsidRPr="00E9110A" w:rsidRDefault="00D15950" w:rsidP="00D15950">
      <w:pPr>
        <w:widowControl w:val="0"/>
        <w:spacing w:after="0" w:line="240" w:lineRule="auto"/>
        <w:jc w:val="both"/>
        <w:rPr>
          <w:rFonts w:ascii="Times New Roman" w:hAnsi="Times New Roman" w:cs="Times New Roman"/>
          <w:sz w:val="28"/>
          <w:szCs w:val="28"/>
          <w:lang w:val="kk-KZ"/>
        </w:rPr>
      </w:pPr>
      <w:r w:rsidRPr="00E9110A">
        <w:rPr>
          <w:rFonts w:ascii="Times New Roman" w:hAnsi="Times New Roman" w:cs="Times New Roman"/>
          <w:b/>
          <w:bCs/>
          <w:sz w:val="28"/>
          <w:szCs w:val="28"/>
          <w:lang w:val="kk-KZ"/>
        </w:rPr>
        <w:t>3</w:t>
      </w:r>
      <w:r w:rsidRPr="00E9110A">
        <w:rPr>
          <w:rFonts w:ascii="Times New Roman" w:hAnsi="Times New Roman" w:cs="Times New Roman"/>
          <w:sz w:val="28"/>
          <w:szCs w:val="28"/>
          <w:lang w:val="kk-KZ"/>
        </w:rPr>
        <w:t> Негізгі оқу бағдарламасы  </w:t>
      </w:r>
      <w:r w:rsidRPr="00E9110A">
        <w:rPr>
          <w:rFonts w:ascii="Times New Roman" w:hAnsi="Times New Roman" w:cs="Times New Roman"/>
          <w:bCs/>
          <w:sz w:val="28"/>
          <w:szCs w:val="28"/>
          <w:lang w:val="kk-KZ"/>
        </w:rPr>
        <w:t>«</w:t>
      </w:r>
      <w:r w:rsidRPr="00E9110A">
        <w:rPr>
          <w:rFonts w:ascii="Times New Roman" w:hAnsi="Times New Roman" w:cs="Times New Roman"/>
          <w:sz w:val="28"/>
          <w:szCs w:val="28"/>
          <w:lang w:val="kk-KZ"/>
        </w:rPr>
        <w:t>5B0</w:t>
      </w:r>
      <w:r w:rsidR="003B5490" w:rsidRPr="00E9110A">
        <w:rPr>
          <w:rFonts w:ascii="Times New Roman" w:hAnsi="Times New Roman" w:cs="Times New Roman"/>
          <w:sz w:val="28"/>
          <w:szCs w:val="28"/>
          <w:lang w:val="kk-KZ"/>
        </w:rPr>
        <w:t>5</w:t>
      </w:r>
      <w:r w:rsidRPr="00E9110A">
        <w:rPr>
          <w:rFonts w:ascii="Times New Roman" w:hAnsi="Times New Roman" w:cs="Times New Roman"/>
          <w:sz w:val="28"/>
          <w:szCs w:val="28"/>
          <w:lang w:val="kk-KZ"/>
        </w:rPr>
        <w:t>0</w:t>
      </w:r>
      <w:r w:rsidR="003B5490" w:rsidRPr="00E9110A">
        <w:rPr>
          <w:rFonts w:ascii="Times New Roman" w:hAnsi="Times New Roman" w:cs="Times New Roman"/>
          <w:sz w:val="28"/>
          <w:szCs w:val="28"/>
          <w:lang w:val="kk-KZ"/>
        </w:rPr>
        <w:t>1</w:t>
      </w:r>
      <w:r w:rsidRPr="00E9110A">
        <w:rPr>
          <w:rFonts w:ascii="Times New Roman" w:hAnsi="Times New Roman" w:cs="Times New Roman"/>
          <w:sz w:val="28"/>
          <w:szCs w:val="28"/>
          <w:lang w:val="kk-KZ"/>
        </w:rPr>
        <w:t>00</w:t>
      </w:r>
      <w:r w:rsidRPr="00E9110A">
        <w:rPr>
          <w:rFonts w:ascii="Times New Roman" w:hAnsi="Times New Roman" w:cs="Times New Roman"/>
          <w:b/>
          <w:sz w:val="28"/>
          <w:szCs w:val="28"/>
          <w:lang w:val="kk-KZ"/>
        </w:rPr>
        <w:t xml:space="preserve"> </w:t>
      </w:r>
      <w:r w:rsidRPr="00E9110A">
        <w:rPr>
          <w:rFonts w:ascii="Times New Roman" w:hAnsi="Times New Roman" w:cs="Times New Roman"/>
          <w:bCs/>
          <w:sz w:val="28"/>
          <w:szCs w:val="28"/>
          <w:lang w:val="kk-KZ"/>
        </w:rPr>
        <w:t>– Әлеуметт</w:t>
      </w:r>
      <w:r w:rsidR="003B5490" w:rsidRPr="00E9110A">
        <w:rPr>
          <w:rFonts w:ascii="Times New Roman" w:hAnsi="Times New Roman" w:cs="Times New Roman"/>
          <w:bCs/>
          <w:sz w:val="28"/>
          <w:szCs w:val="28"/>
          <w:lang w:val="kk-KZ"/>
        </w:rPr>
        <w:t>ану</w:t>
      </w:r>
      <w:r w:rsidRPr="00E9110A">
        <w:rPr>
          <w:rFonts w:ascii="Times New Roman" w:hAnsi="Times New Roman" w:cs="Times New Roman"/>
          <w:bCs/>
          <w:sz w:val="28"/>
          <w:szCs w:val="28"/>
          <w:lang w:val="kk-KZ"/>
        </w:rPr>
        <w:t xml:space="preserve">» мамандығы </w:t>
      </w:r>
      <w:r w:rsidRPr="00E9110A">
        <w:rPr>
          <w:rFonts w:ascii="Times New Roman" w:hAnsi="Times New Roman" w:cs="Times New Roman"/>
          <w:sz w:val="28"/>
          <w:szCs w:val="28"/>
          <w:lang w:val="kk-KZ"/>
        </w:rPr>
        <w:t>бойынша білім беру-кәсіби бағдарламасының маманданымына сәйкес әзірленген</w:t>
      </w:r>
    </w:p>
    <w:p w:rsidR="00D15950" w:rsidRPr="00E9110A" w:rsidRDefault="00D15950" w:rsidP="00D15950">
      <w:pPr>
        <w:widowControl w:val="0"/>
        <w:spacing w:after="0" w:line="240" w:lineRule="auto"/>
        <w:jc w:val="both"/>
        <w:rPr>
          <w:rFonts w:ascii="Times New Roman" w:hAnsi="Times New Roman" w:cs="Times New Roman"/>
          <w:snapToGrid w:val="0"/>
          <w:sz w:val="28"/>
          <w:szCs w:val="28"/>
          <w:lang w:val="kk-KZ"/>
        </w:rPr>
      </w:pPr>
    </w:p>
    <w:p w:rsidR="00D15950" w:rsidRPr="00E9110A" w:rsidRDefault="00D15950" w:rsidP="00D15950">
      <w:pPr>
        <w:autoSpaceDE w:val="0"/>
        <w:autoSpaceDN w:val="0"/>
        <w:spacing w:after="0" w:line="240" w:lineRule="auto"/>
        <w:jc w:val="both"/>
        <w:rPr>
          <w:rFonts w:ascii="Times New Roman" w:hAnsi="Times New Roman" w:cs="Times New Roman"/>
          <w:b/>
          <w:bCs/>
          <w:sz w:val="28"/>
          <w:szCs w:val="28"/>
          <w:lang w:val="kk-KZ"/>
        </w:rPr>
      </w:pPr>
      <w:r w:rsidRPr="00E9110A">
        <w:rPr>
          <w:rFonts w:ascii="Times New Roman" w:hAnsi="Times New Roman" w:cs="Times New Roman"/>
          <w:b/>
          <w:bCs/>
          <w:sz w:val="28"/>
          <w:szCs w:val="28"/>
          <w:lang w:val="kk-KZ"/>
        </w:rPr>
        <w:t xml:space="preserve">4  </w:t>
      </w:r>
      <w:r w:rsidRPr="00E9110A">
        <w:rPr>
          <w:rFonts w:ascii="Times New Roman" w:hAnsi="Times New Roman" w:cs="Times New Roman"/>
          <w:bCs/>
          <w:sz w:val="28"/>
          <w:szCs w:val="28"/>
          <w:lang w:val="kk-KZ"/>
        </w:rPr>
        <w:t>Ғылыми-әдістемелік кеңестің №</w:t>
      </w:r>
      <w:r w:rsidRPr="00E9110A">
        <w:rPr>
          <w:rFonts w:ascii="Times New Roman" w:hAnsi="Times New Roman" w:cs="Times New Roman"/>
          <w:sz w:val="28"/>
          <w:szCs w:val="28"/>
          <w:lang w:val="kk-KZ"/>
        </w:rPr>
        <w:t xml:space="preserve">___хаттамасы, «___» ________ 2013 ж. </w:t>
      </w:r>
      <w:r w:rsidRPr="00E9110A">
        <w:rPr>
          <w:rFonts w:ascii="Times New Roman" w:hAnsi="Times New Roman" w:cs="Times New Roman"/>
          <w:bCs/>
          <w:sz w:val="28"/>
          <w:szCs w:val="28"/>
          <w:lang w:val="kk-KZ"/>
        </w:rPr>
        <w:t>мәжілісінде</w:t>
      </w:r>
      <w:r w:rsidRPr="00E9110A">
        <w:rPr>
          <w:rFonts w:ascii="Times New Roman" w:hAnsi="Times New Roman" w:cs="Times New Roman"/>
          <w:b/>
          <w:bCs/>
          <w:sz w:val="28"/>
          <w:szCs w:val="28"/>
          <w:lang w:val="kk-KZ"/>
        </w:rPr>
        <w:t xml:space="preserve"> ҚАРАЛҒАН</w:t>
      </w:r>
    </w:p>
    <w:p w:rsidR="00D15950" w:rsidRPr="00E9110A" w:rsidRDefault="00D15950" w:rsidP="00D15950">
      <w:pPr>
        <w:autoSpaceDE w:val="0"/>
        <w:autoSpaceDN w:val="0"/>
        <w:spacing w:after="0" w:line="240" w:lineRule="auto"/>
        <w:ind w:firstLine="400"/>
        <w:jc w:val="both"/>
        <w:rPr>
          <w:rFonts w:ascii="Times New Roman" w:hAnsi="Times New Roman" w:cs="Times New Roman"/>
          <w:sz w:val="28"/>
          <w:szCs w:val="28"/>
          <w:lang w:val="kk-KZ"/>
        </w:rPr>
      </w:pPr>
      <w:r w:rsidRPr="00E9110A">
        <w:rPr>
          <w:rFonts w:ascii="Times New Roman" w:hAnsi="Times New Roman" w:cs="Times New Roman"/>
          <w:b/>
          <w:bCs/>
          <w:sz w:val="28"/>
          <w:szCs w:val="28"/>
          <w:lang w:val="kk-KZ"/>
        </w:rPr>
        <w:t xml:space="preserve"> </w:t>
      </w:r>
    </w:p>
    <w:p w:rsidR="00D15950" w:rsidRPr="00E9110A" w:rsidRDefault="00D15950" w:rsidP="00D15950">
      <w:pPr>
        <w:spacing w:after="0" w:line="240" w:lineRule="auto"/>
        <w:rPr>
          <w:rFonts w:ascii="Times New Roman" w:hAnsi="Times New Roman" w:cs="Times New Roman"/>
          <w:sz w:val="28"/>
          <w:szCs w:val="28"/>
          <w:lang w:val="kk-KZ"/>
        </w:rPr>
      </w:pPr>
    </w:p>
    <w:p w:rsidR="00D15950" w:rsidRPr="00E9110A" w:rsidRDefault="00D15950" w:rsidP="00D15950">
      <w:pPr>
        <w:rPr>
          <w:lang w:val="kk-KZ"/>
        </w:rPr>
      </w:pPr>
    </w:p>
    <w:p w:rsidR="00D15950" w:rsidRPr="00E9110A" w:rsidRDefault="00D15950" w:rsidP="00D15950">
      <w:pPr>
        <w:keepNext/>
        <w:tabs>
          <w:tab w:val="center" w:pos="9639"/>
        </w:tabs>
        <w:autoSpaceDE w:val="0"/>
        <w:autoSpaceDN w:val="0"/>
        <w:jc w:val="center"/>
        <w:outlineLvl w:val="1"/>
        <w:rPr>
          <w:b/>
          <w:sz w:val="28"/>
          <w:szCs w:val="28"/>
          <w:u w:val="single"/>
          <w:lang w:val="kk-KZ"/>
        </w:rPr>
      </w:pPr>
    </w:p>
    <w:p w:rsidR="00D15950" w:rsidRPr="00E9110A" w:rsidRDefault="00D15950" w:rsidP="00D15950">
      <w:pPr>
        <w:keepNext/>
        <w:tabs>
          <w:tab w:val="center" w:pos="9639"/>
        </w:tabs>
        <w:autoSpaceDE w:val="0"/>
        <w:autoSpaceDN w:val="0"/>
        <w:jc w:val="center"/>
        <w:outlineLvl w:val="1"/>
        <w:rPr>
          <w:b/>
          <w:sz w:val="28"/>
          <w:szCs w:val="28"/>
          <w:u w:val="single"/>
          <w:lang w:val="kk-KZ"/>
        </w:rPr>
      </w:pPr>
    </w:p>
    <w:p w:rsidR="00D15950" w:rsidRPr="00E9110A" w:rsidRDefault="00D15950" w:rsidP="00D15950">
      <w:pPr>
        <w:keepNext/>
        <w:tabs>
          <w:tab w:val="center" w:pos="9639"/>
        </w:tabs>
        <w:autoSpaceDE w:val="0"/>
        <w:autoSpaceDN w:val="0"/>
        <w:jc w:val="both"/>
        <w:outlineLvl w:val="1"/>
        <w:rPr>
          <w:b/>
          <w:sz w:val="28"/>
          <w:szCs w:val="28"/>
          <w:lang w:val="kk-KZ"/>
        </w:rPr>
      </w:pPr>
    </w:p>
    <w:p w:rsidR="00D15950" w:rsidRPr="00E9110A" w:rsidRDefault="00D15950" w:rsidP="00D15950">
      <w:pPr>
        <w:keepNext/>
        <w:tabs>
          <w:tab w:val="center" w:pos="9639"/>
        </w:tabs>
        <w:autoSpaceDE w:val="0"/>
        <w:autoSpaceDN w:val="0"/>
        <w:jc w:val="both"/>
        <w:outlineLvl w:val="1"/>
        <w:rPr>
          <w:b/>
          <w:sz w:val="28"/>
          <w:szCs w:val="28"/>
          <w:lang w:val="kk-KZ"/>
        </w:rPr>
      </w:pPr>
    </w:p>
    <w:p w:rsidR="00D15950" w:rsidRPr="00E9110A" w:rsidRDefault="00D15950" w:rsidP="00D15950">
      <w:pPr>
        <w:rPr>
          <w:b/>
          <w:sz w:val="28"/>
          <w:szCs w:val="28"/>
          <w:lang w:val="kk-KZ"/>
        </w:rPr>
      </w:pPr>
      <w:r w:rsidRPr="00E9110A">
        <w:rPr>
          <w:b/>
          <w:sz w:val="28"/>
          <w:szCs w:val="28"/>
          <w:lang w:val="kk-KZ"/>
        </w:rPr>
        <w:br w:type="page"/>
      </w:r>
    </w:p>
    <w:p w:rsidR="003B5490" w:rsidRPr="00E9110A" w:rsidRDefault="003B5490" w:rsidP="00612198">
      <w:pPr>
        <w:widowControl w:val="0"/>
        <w:spacing w:after="0" w:line="240" w:lineRule="auto"/>
        <w:ind w:firstLine="567"/>
        <w:jc w:val="center"/>
        <w:rPr>
          <w:rFonts w:ascii="Times New Roman" w:hAnsi="Times New Roman" w:cs="Times New Roman"/>
          <w:b/>
          <w:snapToGrid w:val="0"/>
          <w:sz w:val="28"/>
          <w:lang w:val="kk-KZ"/>
        </w:rPr>
      </w:pPr>
      <w:r w:rsidRPr="00E9110A">
        <w:rPr>
          <w:rFonts w:ascii="Times New Roman" w:hAnsi="Times New Roman" w:cs="Times New Roman"/>
          <w:b/>
          <w:snapToGrid w:val="0"/>
          <w:sz w:val="28"/>
          <w:lang w:val="kk-KZ"/>
        </w:rPr>
        <w:lastRenderedPageBreak/>
        <w:t xml:space="preserve">ТҮСІНДІРМЕ ХАТ </w:t>
      </w:r>
    </w:p>
    <w:p w:rsidR="003B5490" w:rsidRPr="00E9110A" w:rsidRDefault="003B5490" w:rsidP="00612198">
      <w:pPr>
        <w:pStyle w:val="11"/>
        <w:ind w:firstLine="567"/>
        <w:jc w:val="both"/>
        <w:rPr>
          <w:i/>
          <w:sz w:val="28"/>
          <w:szCs w:val="28"/>
          <w:lang w:val="kk-KZ"/>
        </w:rPr>
      </w:pPr>
      <w:r w:rsidRPr="00E9110A">
        <w:rPr>
          <w:sz w:val="28"/>
          <w:szCs w:val="28"/>
          <w:lang w:val="kk-KZ"/>
        </w:rPr>
        <w:t xml:space="preserve"> </w:t>
      </w:r>
      <w:r w:rsidR="00126430" w:rsidRPr="00E9110A">
        <w:rPr>
          <w:sz w:val="28"/>
          <w:szCs w:val="28"/>
          <w:lang w:val="kk-KZ"/>
        </w:rPr>
        <w:t xml:space="preserve">«Визуалды әлеуметтану» курсы 5В050100–Әлеуметтану мамандығының бакалавр академиялық деңгейін игеруге бағытталған  базалық бағдарлама болып табылады. Бұл курс студенттердің әлеуметтік ойлауын дамытуға және негізгі мақсаты ретінде қоршаған ортаны талдау барысында визуалды құралдарды максималды қолдануға үйретеді. Болашақ әлеуметтанушылар қандай да бір құбылыстардың сыртқы белгілерінің фотофиксациялау арқылы қоғамның өмір сүру деңгейінің негізі тенденцияларын анықтауға үйренеді. Студенттер үшін курсты толық  меңгеру қолданбалы әлеуметтанудағы білім мен тәжірибелер жиынтығын игеруге мүмкіндік береді. </w:t>
      </w:r>
      <w:r w:rsidRPr="00E9110A">
        <w:rPr>
          <w:i/>
          <w:sz w:val="28"/>
          <w:szCs w:val="28"/>
          <w:lang w:val="kk-KZ"/>
        </w:rPr>
        <w:t xml:space="preserve">Бакалавриаттың аталмыш курсты оқуы студенттердің мынадай құзыреттіліктерді меңгеруін айқындайды:   </w:t>
      </w:r>
    </w:p>
    <w:p w:rsidR="003B5490" w:rsidRPr="00E9110A" w:rsidRDefault="00126430" w:rsidP="00612198">
      <w:pPr>
        <w:pStyle w:val="a3"/>
        <w:numPr>
          <w:ilvl w:val="0"/>
          <w:numId w:val="8"/>
        </w:numPr>
        <w:spacing w:after="0" w:line="240" w:lineRule="auto"/>
        <w:ind w:left="0" w:firstLine="567"/>
        <w:jc w:val="both"/>
        <w:rPr>
          <w:rFonts w:ascii="Times New Roman" w:hAnsi="Times New Roman" w:cs="Times New Roman"/>
          <w:sz w:val="28"/>
          <w:szCs w:val="28"/>
          <w:lang w:val="kk-KZ"/>
        </w:rPr>
      </w:pPr>
      <w:r w:rsidRPr="00E9110A">
        <w:rPr>
          <w:rFonts w:ascii="Times New Roman" w:hAnsi="Times New Roman" w:cs="Times New Roman"/>
          <w:sz w:val="28"/>
          <w:szCs w:val="28"/>
          <w:lang w:val="kk-KZ"/>
        </w:rPr>
        <w:t>Визуалды әлеуметтану саласындағы негізгі ұғымдар мен әлеуметтік бағыттарды;</w:t>
      </w:r>
    </w:p>
    <w:p w:rsidR="00126430" w:rsidRPr="00E9110A" w:rsidRDefault="00126430" w:rsidP="00612198">
      <w:pPr>
        <w:pStyle w:val="a3"/>
        <w:numPr>
          <w:ilvl w:val="0"/>
          <w:numId w:val="8"/>
        </w:numPr>
        <w:spacing w:after="0" w:line="240" w:lineRule="auto"/>
        <w:ind w:left="0" w:firstLine="567"/>
        <w:jc w:val="both"/>
        <w:rPr>
          <w:rFonts w:ascii="Times New Roman" w:hAnsi="Times New Roman" w:cs="Times New Roman"/>
          <w:sz w:val="28"/>
          <w:szCs w:val="28"/>
          <w:lang w:val="kk-KZ"/>
        </w:rPr>
      </w:pPr>
      <w:r w:rsidRPr="00E9110A">
        <w:rPr>
          <w:rFonts w:ascii="Times New Roman" w:hAnsi="Times New Roman" w:cs="Times New Roman"/>
          <w:sz w:val="28"/>
          <w:szCs w:val="28"/>
          <w:lang w:val="kk-KZ"/>
        </w:rPr>
        <w:t>Әлеуметтанудағы әр түрлі әдістердің базалық сипаттамасын;</w:t>
      </w:r>
    </w:p>
    <w:p w:rsidR="00126430" w:rsidRPr="00E9110A" w:rsidRDefault="00126430" w:rsidP="00612198">
      <w:pPr>
        <w:pStyle w:val="a3"/>
        <w:numPr>
          <w:ilvl w:val="0"/>
          <w:numId w:val="8"/>
        </w:numPr>
        <w:spacing w:after="0" w:line="240" w:lineRule="auto"/>
        <w:ind w:left="0" w:firstLine="567"/>
        <w:jc w:val="both"/>
        <w:rPr>
          <w:rFonts w:ascii="Times New Roman" w:hAnsi="Times New Roman" w:cs="Times New Roman"/>
          <w:sz w:val="28"/>
          <w:szCs w:val="28"/>
          <w:lang w:val="kk-KZ"/>
        </w:rPr>
      </w:pPr>
      <w:r w:rsidRPr="00E9110A">
        <w:rPr>
          <w:rFonts w:ascii="Times New Roman" w:hAnsi="Times New Roman" w:cs="Times New Roman"/>
          <w:sz w:val="28"/>
          <w:szCs w:val="28"/>
          <w:lang w:val="kk-KZ"/>
        </w:rPr>
        <w:t>Фотоға түсірудің негізгі принциптерін және фотосуретті компьютермен өңдей білу.</w:t>
      </w:r>
    </w:p>
    <w:p w:rsidR="00126430" w:rsidRPr="00E9110A" w:rsidRDefault="003B5490" w:rsidP="00612198">
      <w:pPr>
        <w:pStyle w:val="a3"/>
        <w:spacing w:after="0" w:line="240" w:lineRule="auto"/>
        <w:ind w:left="0" w:firstLine="567"/>
        <w:jc w:val="both"/>
        <w:rPr>
          <w:rFonts w:ascii="Times New Roman" w:hAnsi="Times New Roman" w:cs="Times New Roman"/>
          <w:sz w:val="28"/>
          <w:szCs w:val="28"/>
          <w:lang w:val="kk-KZ"/>
        </w:rPr>
      </w:pPr>
      <w:r w:rsidRPr="00E9110A">
        <w:rPr>
          <w:rFonts w:ascii="Times New Roman" w:hAnsi="Times New Roman" w:cs="Times New Roman"/>
          <w:i/>
          <w:sz w:val="28"/>
          <w:szCs w:val="28"/>
          <w:lang w:val="kk-KZ"/>
        </w:rPr>
        <w:t>Студент істей біле алады</w:t>
      </w:r>
      <w:r w:rsidR="00126430" w:rsidRPr="00E9110A">
        <w:rPr>
          <w:rFonts w:ascii="Times New Roman" w:hAnsi="Times New Roman" w:cs="Times New Roman"/>
          <w:sz w:val="28"/>
          <w:szCs w:val="28"/>
          <w:lang w:val="kk-KZ"/>
        </w:rPr>
        <w:t>:</w:t>
      </w:r>
    </w:p>
    <w:p w:rsidR="00126430" w:rsidRPr="00E9110A" w:rsidRDefault="00126430" w:rsidP="00612198">
      <w:pPr>
        <w:pStyle w:val="a3"/>
        <w:numPr>
          <w:ilvl w:val="0"/>
          <w:numId w:val="8"/>
        </w:numPr>
        <w:spacing w:after="0" w:line="240" w:lineRule="auto"/>
        <w:ind w:left="0" w:firstLine="567"/>
        <w:jc w:val="both"/>
        <w:rPr>
          <w:rFonts w:ascii="Times New Roman" w:hAnsi="Times New Roman" w:cs="Times New Roman"/>
          <w:sz w:val="28"/>
          <w:szCs w:val="28"/>
          <w:lang w:val="kk-KZ"/>
        </w:rPr>
      </w:pPr>
      <w:r w:rsidRPr="00E9110A">
        <w:rPr>
          <w:rFonts w:ascii="Times New Roman" w:hAnsi="Times New Roman" w:cs="Times New Roman"/>
          <w:sz w:val="28"/>
          <w:szCs w:val="28"/>
          <w:lang w:val="kk-KZ"/>
        </w:rPr>
        <w:t>Визуалды ақпараттарды әлеуметтанулық ұғымдармен, теориялармен, түсіндірмелі модельдермен байланыстыру;</w:t>
      </w:r>
    </w:p>
    <w:p w:rsidR="00126430" w:rsidRPr="00E9110A" w:rsidRDefault="00126430" w:rsidP="00612198">
      <w:pPr>
        <w:pStyle w:val="a3"/>
        <w:numPr>
          <w:ilvl w:val="0"/>
          <w:numId w:val="8"/>
        </w:numPr>
        <w:spacing w:after="0" w:line="240" w:lineRule="auto"/>
        <w:ind w:left="0" w:firstLine="567"/>
        <w:jc w:val="both"/>
        <w:rPr>
          <w:rFonts w:ascii="Times New Roman" w:hAnsi="Times New Roman" w:cs="Times New Roman"/>
          <w:sz w:val="28"/>
          <w:szCs w:val="28"/>
          <w:lang w:val="kk-KZ"/>
        </w:rPr>
      </w:pPr>
      <w:r w:rsidRPr="00E9110A">
        <w:rPr>
          <w:rFonts w:ascii="Times New Roman" w:hAnsi="Times New Roman" w:cs="Times New Roman"/>
          <w:sz w:val="28"/>
          <w:szCs w:val="28"/>
          <w:lang w:val="kk-KZ"/>
        </w:rPr>
        <w:t>Әлеуметтанулық ұғымдарды, категорияларды фотосуреттермен және басқа визуалды мағлұматтармен  көркемдеу;</w:t>
      </w:r>
    </w:p>
    <w:p w:rsidR="00126430" w:rsidRPr="00E9110A" w:rsidRDefault="00126430" w:rsidP="00612198">
      <w:pPr>
        <w:pStyle w:val="a3"/>
        <w:numPr>
          <w:ilvl w:val="0"/>
          <w:numId w:val="8"/>
        </w:numPr>
        <w:spacing w:after="0" w:line="240" w:lineRule="auto"/>
        <w:ind w:left="0" w:firstLine="567"/>
        <w:contextualSpacing w:val="0"/>
        <w:jc w:val="both"/>
        <w:rPr>
          <w:rFonts w:ascii="Times New Roman" w:hAnsi="Times New Roman" w:cs="Times New Roman"/>
          <w:sz w:val="28"/>
          <w:szCs w:val="28"/>
          <w:lang w:val="kk-KZ"/>
        </w:rPr>
      </w:pPr>
      <w:r w:rsidRPr="00E9110A">
        <w:rPr>
          <w:rFonts w:ascii="Times New Roman" w:hAnsi="Times New Roman" w:cs="Times New Roman"/>
          <w:sz w:val="28"/>
          <w:szCs w:val="28"/>
          <w:lang w:val="kk-KZ"/>
        </w:rPr>
        <w:t>«</w:t>
      </w:r>
      <w:r w:rsidR="003B5490" w:rsidRPr="00E9110A">
        <w:rPr>
          <w:rFonts w:ascii="Times New Roman" w:hAnsi="Times New Roman" w:cs="Times New Roman"/>
          <w:sz w:val="28"/>
          <w:szCs w:val="28"/>
          <w:lang w:val="kk-KZ"/>
        </w:rPr>
        <w:t>Д</w:t>
      </w:r>
      <w:r w:rsidRPr="00E9110A">
        <w:rPr>
          <w:rFonts w:ascii="Times New Roman" w:hAnsi="Times New Roman" w:cs="Times New Roman"/>
          <w:sz w:val="28"/>
          <w:szCs w:val="28"/>
          <w:lang w:val="kk-KZ"/>
        </w:rPr>
        <w:t>алалық»</w:t>
      </w:r>
      <w:r w:rsidR="003B5490" w:rsidRPr="00E9110A">
        <w:rPr>
          <w:rFonts w:ascii="Times New Roman" w:hAnsi="Times New Roman" w:cs="Times New Roman"/>
          <w:sz w:val="28"/>
          <w:szCs w:val="28"/>
          <w:lang w:val="kk-KZ"/>
        </w:rPr>
        <w:t xml:space="preserve"> </w:t>
      </w:r>
      <w:r w:rsidRPr="00E9110A">
        <w:rPr>
          <w:rFonts w:ascii="Times New Roman" w:hAnsi="Times New Roman" w:cs="Times New Roman"/>
          <w:sz w:val="28"/>
          <w:szCs w:val="28"/>
          <w:lang w:val="kk-KZ"/>
        </w:rPr>
        <w:t>жағдайда  визуалды ақпараттар жинау.</w:t>
      </w:r>
    </w:p>
    <w:p w:rsidR="003B5490" w:rsidRPr="00E9110A" w:rsidRDefault="003B5490" w:rsidP="00612198">
      <w:pPr>
        <w:shd w:val="clear" w:color="auto" w:fill="FFFFFF"/>
        <w:spacing w:after="0" w:line="240" w:lineRule="auto"/>
        <w:ind w:firstLine="567"/>
        <w:jc w:val="both"/>
        <w:rPr>
          <w:rFonts w:ascii="Times New Roman" w:hAnsi="Times New Roman" w:cs="Times New Roman"/>
          <w:i/>
          <w:sz w:val="28"/>
          <w:szCs w:val="28"/>
          <w:lang w:val="kk-KZ"/>
        </w:rPr>
      </w:pPr>
      <w:r w:rsidRPr="00E9110A">
        <w:rPr>
          <w:rFonts w:ascii="Times New Roman" w:hAnsi="Times New Roman" w:cs="Times New Roman"/>
          <w:i/>
          <w:sz w:val="28"/>
          <w:szCs w:val="28"/>
          <w:lang w:val="kk-KZ"/>
        </w:rPr>
        <w:t>Студент дағдыланады:</w:t>
      </w:r>
    </w:p>
    <w:p w:rsidR="00126430" w:rsidRPr="00E9110A" w:rsidRDefault="00126430" w:rsidP="00612198">
      <w:pPr>
        <w:pStyle w:val="a3"/>
        <w:numPr>
          <w:ilvl w:val="0"/>
          <w:numId w:val="8"/>
        </w:numPr>
        <w:spacing w:after="0" w:line="240" w:lineRule="auto"/>
        <w:ind w:left="0" w:firstLine="567"/>
        <w:contextualSpacing w:val="0"/>
        <w:jc w:val="both"/>
        <w:rPr>
          <w:rFonts w:ascii="Times New Roman" w:hAnsi="Times New Roman" w:cs="Times New Roman"/>
          <w:sz w:val="28"/>
          <w:szCs w:val="28"/>
          <w:lang w:val="kk-KZ"/>
        </w:rPr>
      </w:pPr>
      <w:r w:rsidRPr="00E9110A">
        <w:rPr>
          <w:rFonts w:ascii="Times New Roman" w:hAnsi="Times New Roman" w:cs="Times New Roman"/>
          <w:sz w:val="28"/>
          <w:szCs w:val="28"/>
          <w:lang w:val="kk-KZ"/>
        </w:rPr>
        <w:t>Әлеуметтік елестету арқылы қоршаған әлеуметтік әлемдегі құбылыстар мен үрдістердің негізін зерттеуге үйрену;</w:t>
      </w:r>
    </w:p>
    <w:p w:rsidR="00126430" w:rsidRPr="00E9110A" w:rsidRDefault="00126430" w:rsidP="00612198">
      <w:pPr>
        <w:pStyle w:val="a3"/>
        <w:numPr>
          <w:ilvl w:val="0"/>
          <w:numId w:val="8"/>
        </w:numPr>
        <w:spacing w:after="0" w:line="240" w:lineRule="auto"/>
        <w:ind w:left="0" w:firstLine="567"/>
        <w:jc w:val="both"/>
        <w:rPr>
          <w:rFonts w:ascii="Times New Roman" w:hAnsi="Times New Roman" w:cs="Times New Roman"/>
          <w:sz w:val="28"/>
          <w:szCs w:val="28"/>
          <w:lang w:val="kk-KZ"/>
        </w:rPr>
      </w:pPr>
      <w:r w:rsidRPr="00E9110A">
        <w:rPr>
          <w:rFonts w:ascii="Times New Roman" w:hAnsi="Times New Roman" w:cs="Times New Roman"/>
          <w:sz w:val="28"/>
          <w:szCs w:val="28"/>
          <w:lang w:val="kk-KZ"/>
        </w:rPr>
        <w:t>Визуалды мәліметтердің жүйеленуі мен зерттеу нәтижесін таныстыру икемін игеру;</w:t>
      </w:r>
    </w:p>
    <w:p w:rsidR="00126430" w:rsidRPr="00E9110A" w:rsidRDefault="00126430" w:rsidP="00612198">
      <w:pPr>
        <w:pStyle w:val="a3"/>
        <w:numPr>
          <w:ilvl w:val="0"/>
          <w:numId w:val="8"/>
        </w:numPr>
        <w:spacing w:after="0" w:line="240" w:lineRule="auto"/>
        <w:ind w:left="0" w:firstLine="567"/>
        <w:jc w:val="both"/>
        <w:rPr>
          <w:rFonts w:ascii="Times New Roman" w:hAnsi="Times New Roman" w:cs="Times New Roman"/>
          <w:sz w:val="28"/>
          <w:szCs w:val="28"/>
          <w:lang w:val="kk-KZ"/>
        </w:rPr>
      </w:pPr>
      <w:r w:rsidRPr="00E9110A">
        <w:rPr>
          <w:rFonts w:ascii="Times New Roman" w:hAnsi="Times New Roman" w:cs="Times New Roman"/>
          <w:sz w:val="28"/>
          <w:szCs w:val="28"/>
          <w:lang w:val="kk-KZ"/>
        </w:rPr>
        <w:t>Кино</w:t>
      </w:r>
      <w:r w:rsidR="003B5490" w:rsidRPr="00E9110A">
        <w:rPr>
          <w:rFonts w:ascii="Times New Roman" w:hAnsi="Times New Roman" w:cs="Times New Roman"/>
          <w:sz w:val="28"/>
          <w:szCs w:val="28"/>
          <w:lang w:val="kk-KZ"/>
        </w:rPr>
        <w:t>-</w:t>
      </w:r>
      <w:r w:rsidRPr="00E9110A">
        <w:rPr>
          <w:rFonts w:ascii="Times New Roman" w:hAnsi="Times New Roman" w:cs="Times New Roman"/>
          <w:sz w:val="28"/>
          <w:szCs w:val="28"/>
          <w:lang w:val="kk-KZ"/>
        </w:rPr>
        <w:t>фото</w:t>
      </w:r>
      <w:r w:rsidR="003B5490" w:rsidRPr="00E9110A">
        <w:rPr>
          <w:rFonts w:ascii="Times New Roman" w:hAnsi="Times New Roman" w:cs="Times New Roman"/>
          <w:sz w:val="28"/>
          <w:szCs w:val="28"/>
          <w:lang w:val="kk-KZ"/>
        </w:rPr>
        <w:t xml:space="preserve"> </w:t>
      </w:r>
      <w:r w:rsidRPr="00E9110A">
        <w:rPr>
          <w:rFonts w:ascii="Times New Roman" w:hAnsi="Times New Roman" w:cs="Times New Roman"/>
          <w:sz w:val="28"/>
          <w:szCs w:val="28"/>
          <w:lang w:val="kk-KZ"/>
        </w:rPr>
        <w:t>құжатпен ұсынылатын әлеуметтік ақпарат интерпретация</w:t>
      </w:r>
      <w:r w:rsidR="00E9110A" w:rsidRPr="00E9110A">
        <w:rPr>
          <w:rFonts w:ascii="Times New Roman" w:hAnsi="Times New Roman" w:cs="Times New Roman"/>
          <w:sz w:val="28"/>
          <w:szCs w:val="28"/>
          <w:lang w:val="kk-KZ"/>
        </w:rPr>
        <w:t>лау</w:t>
      </w:r>
      <w:r w:rsidRPr="00E9110A">
        <w:rPr>
          <w:rFonts w:ascii="Times New Roman" w:hAnsi="Times New Roman" w:cs="Times New Roman"/>
          <w:sz w:val="28"/>
          <w:szCs w:val="28"/>
          <w:lang w:val="kk-KZ"/>
        </w:rPr>
        <w:t xml:space="preserve"> дағдыларын үйрену;</w:t>
      </w:r>
    </w:p>
    <w:p w:rsidR="00126430" w:rsidRPr="00E9110A" w:rsidRDefault="00126430" w:rsidP="00612198">
      <w:pPr>
        <w:pStyle w:val="a3"/>
        <w:numPr>
          <w:ilvl w:val="0"/>
          <w:numId w:val="8"/>
        </w:numPr>
        <w:spacing w:after="0" w:line="240" w:lineRule="auto"/>
        <w:ind w:left="0" w:firstLine="567"/>
        <w:jc w:val="both"/>
        <w:rPr>
          <w:rFonts w:ascii="Times New Roman" w:hAnsi="Times New Roman" w:cs="Times New Roman"/>
          <w:sz w:val="28"/>
          <w:szCs w:val="28"/>
          <w:lang w:val="kk-KZ"/>
        </w:rPr>
      </w:pPr>
      <w:r w:rsidRPr="00E9110A">
        <w:rPr>
          <w:rFonts w:ascii="Times New Roman" w:hAnsi="Times New Roman" w:cs="Times New Roman"/>
          <w:sz w:val="28"/>
          <w:szCs w:val="28"/>
          <w:lang w:val="kk-KZ"/>
        </w:rPr>
        <w:t>Әлеуметтанулық зерттеудегі визуалды талдау мүмкіндіктерін кқрсету;</w:t>
      </w:r>
    </w:p>
    <w:p w:rsidR="00126430" w:rsidRPr="00E9110A" w:rsidRDefault="00126430" w:rsidP="00612198">
      <w:pPr>
        <w:pStyle w:val="a3"/>
        <w:numPr>
          <w:ilvl w:val="0"/>
          <w:numId w:val="8"/>
        </w:numPr>
        <w:spacing w:after="0" w:line="240" w:lineRule="auto"/>
        <w:ind w:left="0" w:firstLine="567"/>
        <w:jc w:val="both"/>
        <w:rPr>
          <w:rFonts w:ascii="Times New Roman" w:hAnsi="Times New Roman" w:cs="Times New Roman"/>
          <w:sz w:val="28"/>
          <w:szCs w:val="28"/>
          <w:lang w:val="kk-KZ"/>
        </w:rPr>
      </w:pPr>
      <w:r w:rsidRPr="00E9110A">
        <w:rPr>
          <w:rFonts w:ascii="Times New Roman" w:hAnsi="Times New Roman" w:cs="Times New Roman"/>
          <w:sz w:val="28"/>
          <w:szCs w:val="28"/>
          <w:lang w:val="kk-KZ"/>
        </w:rPr>
        <w:t>Әлеуметтік елестету арқылы қоршаған әлеуметтік әлемнің негізгі құбылыстары мен үрдістерін зерттеу;</w:t>
      </w:r>
    </w:p>
    <w:p w:rsidR="00126430" w:rsidRPr="00E9110A" w:rsidRDefault="00126430" w:rsidP="00612198">
      <w:pPr>
        <w:pStyle w:val="a3"/>
        <w:numPr>
          <w:ilvl w:val="0"/>
          <w:numId w:val="8"/>
        </w:numPr>
        <w:spacing w:after="0" w:line="240" w:lineRule="auto"/>
        <w:ind w:left="0" w:firstLine="567"/>
        <w:jc w:val="both"/>
        <w:rPr>
          <w:rFonts w:ascii="Times New Roman" w:hAnsi="Times New Roman" w:cs="Times New Roman"/>
          <w:sz w:val="28"/>
          <w:szCs w:val="28"/>
          <w:lang w:val="kk-KZ"/>
        </w:rPr>
      </w:pPr>
      <w:r w:rsidRPr="00E9110A">
        <w:rPr>
          <w:rFonts w:ascii="Times New Roman" w:hAnsi="Times New Roman" w:cs="Times New Roman"/>
          <w:sz w:val="28"/>
          <w:szCs w:val="28"/>
          <w:lang w:val="kk-KZ"/>
        </w:rPr>
        <w:t>Кәсіби іскерлікте әлеуметтанулық теорияларының негізі мен әлеуметтанулық зерттеу әдістері бойынша базалық және кәсіби-реттелген білім мен тәжірибені қолдана білу;</w:t>
      </w:r>
    </w:p>
    <w:p w:rsidR="00126430" w:rsidRPr="00E9110A" w:rsidRDefault="00126430" w:rsidP="00612198">
      <w:pPr>
        <w:pStyle w:val="a3"/>
        <w:numPr>
          <w:ilvl w:val="0"/>
          <w:numId w:val="8"/>
        </w:numPr>
        <w:spacing w:after="0" w:line="240" w:lineRule="auto"/>
        <w:ind w:left="0" w:firstLine="567"/>
        <w:jc w:val="both"/>
        <w:rPr>
          <w:rFonts w:ascii="Times New Roman" w:hAnsi="Times New Roman" w:cs="Times New Roman"/>
          <w:sz w:val="28"/>
          <w:szCs w:val="28"/>
          <w:lang w:val="kk-KZ"/>
        </w:rPr>
      </w:pPr>
      <w:r w:rsidRPr="00E9110A">
        <w:rPr>
          <w:rFonts w:ascii="Times New Roman" w:hAnsi="Times New Roman" w:cs="Times New Roman"/>
          <w:sz w:val="28"/>
          <w:szCs w:val="28"/>
          <w:lang w:val="kk-KZ"/>
        </w:rPr>
        <w:t xml:space="preserve">Әлеуметтік ақпараттың әр түрлі дерекнамасымен жұмыс жасау тәжірибесі (фото және басқа да визуалды мәліметтер, ақпараттардың, журналдардың және т.б. статистикалық базасы). </w:t>
      </w:r>
    </w:p>
    <w:p w:rsidR="00126430" w:rsidRPr="00E9110A" w:rsidRDefault="00126430" w:rsidP="00612198">
      <w:pPr>
        <w:spacing w:after="0" w:line="240" w:lineRule="auto"/>
        <w:ind w:firstLine="567"/>
        <w:jc w:val="both"/>
        <w:rPr>
          <w:rFonts w:ascii="Times New Roman" w:hAnsi="Times New Roman" w:cs="Times New Roman"/>
          <w:sz w:val="28"/>
          <w:szCs w:val="28"/>
          <w:lang w:val="kk-KZ"/>
        </w:rPr>
      </w:pPr>
      <w:r w:rsidRPr="00E9110A">
        <w:rPr>
          <w:rFonts w:ascii="Times New Roman" w:hAnsi="Times New Roman" w:cs="Times New Roman"/>
          <w:b/>
          <w:sz w:val="28"/>
          <w:szCs w:val="28"/>
          <w:lang w:val="kk-KZ"/>
        </w:rPr>
        <w:t>Пререквизиттер:</w:t>
      </w:r>
      <w:r w:rsidRPr="00E9110A">
        <w:rPr>
          <w:rFonts w:ascii="Times New Roman" w:hAnsi="Times New Roman" w:cs="Times New Roman"/>
          <w:sz w:val="28"/>
          <w:szCs w:val="28"/>
          <w:lang w:val="kk-KZ"/>
        </w:rPr>
        <w:t xml:space="preserve"> берілген курсты жетік меңгеру үшін алдын-ала келесі дисциплиналарды оқу қажет: «Философия», «Психология», «Мәдениеттану», «Саясаттану», «Тарих», «Мамандыққа кіріспе» және т.б.</w:t>
      </w:r>
    </w:p>
    <w:p w:rsidR="00126430" w:rsidRPr="00E9110A" w:rsidRDefault="00126430" w:rsidP="00612198">
      <w:pPr>
        <w:spacing w:after="0" w:line="240" w:lineRule="auto"/>
        <w:ind w:firstLine="567"/>
        <w:jc w:val="both"/>
        <w:rPr>
          <w:rFonts w:ascii="Times New Roman" w:hAnsi="Times New Roman" w:cs="Times New Roman"/>
          <w:sz w:val="28"/>
          <w:szCs w:val="28"/>
          <w:lang w:val="kk-KZ"/>
        </w:rPr>
      </w:pPr>
      <w:r w:rsidRPr="00E9110A">
        <w:rPr>
          <w:rFonts w:ascii="Times New Roman" w:hAnsi="Times New Roman" w:cs="Times New Roman"/>
          <w:b/>
          <w:sz w:val="28"/>
          <w:szCs w:val="28"/>
          <w:lang w:val="kk-KZ"/>
        </w:rPr>
        <w:t>Постреквизиттер:</w:t>
      </w:r>
      <w:r w:rsidRPr="00E9110A">
        <w:rPr>
          <w:rFonts w:ascii="Times New Roman" w:hAnsi="Times New Roman" w:cs="Times New Roman"/>
          <w:sz w:val="28"/>
          <w:szCs w:val="28"/>
          <w:lang w:val="kk-KZ"/>
        </w:rPr>
        <w:t xml:space="preserve"> берілген дисциплина «Әлеуметтанулық зерттеудегі математикалық талдау», «Әлеуметтанулық ақпараттарды өңдеу және талдау әдістері (</w:t>
      </w:r>
      <w:r w:rsidRPr="00E9110A">
        <w:rPr>
          <w:rFonts w:ascii="Times New Roman" w:hAnsi="Times New Roman"/>
          <w:sz w:val="28"/>
          <w:szCs w:val="28"/>
          <w:lang w:val="kk-KZ"/>
        </w:rPr>
        <w:t xml:space="preserve">SPSS негізінде)», «Әлеуметтік болжау», «Әлеуметтанулық </w:t>
      </w:r>
      <w:r w:rsidRPr="00E9110A">
        <w:rPr>
          <w:rFonts w:ascii="Times New Roman" w:hAnsi="Times New Roman"/>
          <w:sz w:val="28"/>
          <w:szCs w:val="28"/>
          <w:lang w:val="kk-KZ"/>
        </w:rPr>
        <w:lastRenderedPageBreak/>
        <w:t>зерттеулерді жоспарлау және ұйымдастыру», «Әлеуметтанулық тәжірибе» және т.б. дисциплиналарымен</w:t>
      </w:r>
      <w:r w:rsidRPr="00E9110A">
        <w:rPr>
          <w:rFonts w:ascii="Times New Roman" w:hAnsi="Times New Roman" w:cs="Times New Roman"/>
          <w:sz w:val="28"/>
          <w:szCs w:val="28"/>
          <w:lang w:val="kk-KZ"/>
        </w:rPr>
        <w:t xml:space="preserve"> тығыз байланысты болып табылады.</w:t>
      </w:r>
    </w:p>
    <w:p w:rsidR="004B171A" w:rsidRDefault="004B171A" w:rsidP="00612198">
      <w:pPr>
        <w:spacing w:after="0" w:line="240" w:lineRule="auto"/>
        <w:ind w:firstLine="567"/>
        <w:jc w:val="center"/>
        <w:rPr>
          <w:rFonts w:ascii="Times New Roman" w:hAnsi="Times New Roman" w:cs="Times New Roman"/>
          <w:b/>
          <w:sz w:val="28"/>
          <w:szCs w:val="28"/>
          <w:lang w:val="kk-KZ"/>
        </w:rPr>
      </w:pPr>
    </w:p>
    <w:p w:rsidR="00E9110A" w:rsidRPr="00E9110A" w:rsidRDefault="00E9110A" w:rsidP="004B171A">
      <w:pPr>
        <w:spacing w:after="0" w:line="240" w:lineRule="auto"/>
        <w:jc w:val="center"/>
        <w:rPr>
          <w:rFonts w:ascii="Times New Roman" w:hAnsi="Times New Roman" w:cs="Times New Roman"/>
          <w:b/>
          <w:sz w:val="28"/>
          <w:szCs w:val="28"/>
          <w:lang w:val="kk-KZ"/>
        </w:rPr>
      </w:pPr>
      <w:r w:rsidRPr="00E9110A">
        <w:rPr>
          <w:rFonts w:ascii="Times New Roman" w:hAnsi="Times New Roman" w:cs="Times New Roman"/>
          <w:b/>
          <w:sz w:val="28"/>
          <w:szCs w:val="28"/>
          <w:lang w:val="kk-KZ"/>
        </w:rPr>
        <w:t>ПӘННІҢ ТАҚЫРЫПТЫҚ ЖОСПАРЫ</w:t>
      </w:r>
    </w:p>
    <w:p w:rsidR="00EA05CB" w:rsidRPr="006646D3" w:rsidRDefault="006B50E6" w:rsidP="006646D3">
      <w:pPr>
        <w:spacing w:after="0" w:line="240" w:lineRule="auto"/>
        <w:jc w:val="both"/>
        <w:rPr>
          <w:rFonts w:ascii="Times New Roman" w:hAnsi="Times New Roman" w:cs="Times New Roman"/>
          <w:b/>
          <w:sz w:val="28"/>
          <w:szCs w:val="28"/>
          <w:lang w:val="kk-KZ"/>
        </w:rPr>
      </w:pPr>
      <w:r w:rsidRPr="006646D3">
        <w:rPr>
          <w:rFonts w:ascii="Times New Roman" w:hAnsi="Times New Roman" w:cs="Times New Roman"/>
          <w:b/>
          <w:sz w:val="28"/>
          <w:szCs w:val="28"/>
          <w:lang w:val="kk-KZ"/>
        </w:rPr>
        <w:t>Визуалды әлеуметтану арнайы әлеуметтанулық теория ретінде</w:t>
      </w:r>
    </w:p>
    <w:p w:rsidR="006B50E6" w:rsidRPr="006646D3" w:rsidRDefault="006B50E6" w:rsidP="006646D3">
      <w:pPr>
        <w:spacing w:after="0" w:line="240" w:lineRule="auto"/>
        <w:jc w:val="both"/>
        <w:rPr>
          <w:rFonts w:ascii="Times New Roman" w:hAnsi="Times New Roman" w:cs="Times New Roman"/>
          <w:sz w:val="28"/>
          <w:szCs w:val="28"/>
          <w:lang w:val="kk-KZ"/>
        </w:rPr>
      </w:pPr>
      <w:r w:rsidRPr="006646D3">
        <w:rPr>
          <w:rFonts w:ascii="Times New Roman" w:hAnsi="Times New Roman" w:cs="Times New Roman"/>
          <w:sz w:val="28"/>
          <w:szCs w:val="28"/>
          <w:lang w:val="kk-KZ"/>
        </w:rPr>
        <w:t>Фотосурет визуалды әлеуметтанудың әдісе ретінде</w:t>
      </w:r>
    </w:p>
    <w:p w:rsidR="006B50E6" w:rsidRPr="00E9110A" w:rsidRDefault="003F4E57" w:rsidP="006646D3">
      <w:pPr>
        <w:pStyle w:val="a3"/>
        <w:spacing w:after="0" w:line="240" w:lineRule="auto"/>
        <w:ind w:left="0"/>
        <w:jc w:val="both"/>
        <w:rPr>
          <w:rFonts w:ascii="Times New Roman" w:hAnsi="Times New Roman" w:cs="Times New Roman"/>
          <w:sz w:val="28"/>
          <w:szCs w:val="28"/>
          <w:lang w:val="kk-KZ"/>
        </w:rPr>
      </w:pPr>
      <w:r w:rsidRPr="00E9110A">
        <w:rPr>
          <w:rFonts w:ascii="Times New Roman" w:hAnsi="Times New Roman" w:cs="Times New Roman"/>
          <w:sz w:val="28"/>
          <w:szCs w:val="28"/>
          <w:lang w:val="kk-KZ"/>
        </w:rPr>
        <w:t>Визуалды әлеуметтанудың даму мәселелері арнайы әлеуметтанулық теория ретінде</w:t>
      </w:r>
    </w:p>
    <w:p w:rsidR="003F4E57" w:rsidRPr="006646D3" w:rsidRDefault="003F4E57" w:rsidP="006646D3">
      <w:pPr>
        <w:spacing w:after="0" w:line="240" w:lineRule="auto"/>
        <w:jc w:val="both"/>
        <w:rPr>
          <w:rFonts w:ascii="Times New Roman" w:hAnsi="Times New Roman" w:cs="Times New Roman"/>
          <w:sz w:val="28"/>
          <w:szCs w:val="28"/>
          <w:lang w:val="kk-KZ"/>
        </w:rPr>
      </w:pPr>
      <w:r w:rsidRPr="006646D3">
        <w:rPr>
          <w:rFonts w:ascii="Times New Roman" w:hAnsi="Times New Roman" w:cs="Times New Roman"/>
          <w:sz w:val="28"/>
          <w:szCs w:val="28"/>
          <w:lang w:val="kk-KZ"/>
        </w:rPr>
        <w:t>Визуалды әлеуметтану және әлеуметтанулық елестету</w:t>
      </w:r>
    </w:p>
    <w:p w:rsidR="003F4E57" w:rsidRPr="006646D3" w:rsidRDefault="003F4E57" w:rsidP="006646D3">
      <w:pPr>
        <w:spacing w:after="0" w:line="240" w:lineRule="auto"/>
        <w:jc w:val="both"/>
        <w:rPr>
          <w:rFonts w:ascii="Times New Roman" w:hAnsi="Times New Roman" w:cs="Times New Roman"/>
          <w:sz w:val="28"/>
          <w:szCs w:val="28"/>
          <w:lang w:val="kk-KZ"/>
        </w:rPr>
      </w:pPr>
      <w:r w:rsidRPr="006646D3">
        <w:rPr>
          <w:rFonts w:ascii="Times New Roman" w:hAnsi="Times New Roman" w:cs="Times New Roman"/>
          <w:sz w:val="28"/>
          <w:szCs w:val="28"/>
          <w:lang w:val="kk-KZ"/>
        </w:rPr>
        <w:t>Фотосуреттегі әлеуметтану және әлеуметтанудағы фотосурет</w:t>
      </w:r>
    </w:p>
    <w:p w:rsidR="003F4E57" w:rsidRPr="006646D3" w:rsidRDefault="003F4E57" w:rsidP="006646D3">
      <w:pPr>
        <w:spacing w:after="0" w:line="240" w:lineRule="auto"/>
        <w:jc w:val="both"/>
        <w:rPr>
          <w:rFonts w:ascii="Times New Roman" w:hAnsi="Times New Roman" w:cs="Times New Roman"/>
          <w:sz w:val="28"/>
          <w:szCs w:val="28"/>
          <w:lang w:val="kk-KZ"/>
        </w:rPr>
      </w:pPr>
      <w:r w:rsidRPr="006646D3">
        <w:rPr>
          <w:rFonts w:ascii="Times New Roman" w:hAnsi="Times New Roman" w:cs="Times New Roman"/>
          <w:sz w:val="28"/>
          <w:szCs w:val="28"/>
          <w:lang w:val="kk-KZ"/>
        </w:rPr>
        <w:t>Визуалды көрініс және визуалды елестету</w:t>
      </w:r>
    </w:p>
    <w:p w:rsidR="003F4E57" w:rsidRPr="006646D3" w:rsidRDefault="003F4E57" w:rsidP="006646D3">
      <w:pPr>
        <w:spacing w:after="0" w:line="240" w:lineRule="auto"/>
        <w:jc w:val="both"/>
        <w:rPr>
          <w:rFonts w:ascii="Times New Roman" w:hAnsi="Times New Roman" w:cs="Times New Roman"/>
          <w:sz w:val="28"/>
          <w:szCs w:val="28"/>
          <w:lang w:val="kk-KZ"/>
        </w:rPr>
      </w:pPr>
      <w:r w:rsidRPr="006646D3">
        <w:rPr>
          <w:rFonts w:ascii="Times New Roman" w:hAnsi="Times New Roman" w:cs="Times New Roman"/>
          <w:sz w:val="28"/>
          <w:szCs w:val="28"/>
          <w:lang w:val="kk-KZ"/>
        </w:rPr>
        <w:t>Әлеуметтанулық қарым-қатынас, мәдениет, қоршаған орта</w:t>
      </w:r>
    </w:p>
    <w:p w:rsidR="003F4E57" w:rsidRPr="00E9110A" w:rsidRDefault="003F4E57" w:rsidP="006646D3">
      <w:pPr>
        <w:pStyle w:val="a3"/>
        <w:spacing w:after="0" w:line="240" w:lineRule="auto"/>
        <w:ind w:left="0"/>
        <w:jc w:val="both"/>
        <w:rPr>
          <w:rFonts w:ascii="Times New Roman" w:hAnsi="Times New Roman" w:cs="Times New Roman"/>
          <w:b/>
          <w:sz w:val="28"/>
          <w:szCs w:val="28"/>
          <w:lang w:val="kk-KZ"/>
        </w:rPr>
      </w:pPr>
      <w:r w:rsidRPr="00E9110A">
        <w:rPr>
          <w:rFonts w:ascii="Times New Roman" w:hAnsi="Times New Roman" w:cs="Times New Roman"/>
          <w:b/>
          <w:sz w:val="28"/>
          <w:szCs w:val="28"/>
          <w:lang w:val="kk-KZ"/>
        </w:rPr>
        <w:t>Әлеуметтік фотосуреттердің кәсібилігі мен визуалды мәліметтердің әлеуметтанулық талдау мүмкіндіктері</w:t>
      </w:r>
    </w:p>
    <w:p w:rsidR="003F4E57" w:rsidRPr="00E9110A" w:rsidRDefault="003F4E57" w:rsidP="006646D3">
      <w:pPr>
        <w:pStyle w:val="a3"/>
        <w:spacing w:after="0" w:line="240" w:lineRule="auto"/>
        <w:ind w:left="0"/>
        <w:jc w:val="both"/>
        <w:rPr>
          <w:rFonts w:ascii="Times New Roman" w:hAnsi="Times New Roman" w:cs="Times New Roman"/>
          <w:sz w:val="28"/>
          <w:szCs w:val="28"/>
          <w:lang w:val="kk-KZ"/>
        </w:rPr>
      </w:pPr>
      <w:r w:rsidRPr="00E9110A">
        <w:rPr>
          <w:rFonts w:ascii="Times New Roman" w:hAnsi="Times New Roman" w:cs="Times New Roman"/>
          <w:sz w:val="28"/>
          <w:szCs w:val="28"/>
          <w:lang w:val="kk-KZ"/>
        </w:rPr>
        <w:t>Визуалды әлеуметтану контекстіндегі фотоға түсіру әдісі: фотосурет талдауы</w:t>
      </w:r>
    </w:p>
    <w:p w:rsidR="003F4E57" w:rsidRPr="00E9110A" w:rsidRDefault="00F411B6" w:rsidP="006646D3">
      <w:pPr>
        <w:pStyle w:val="a3"/>
        <w:spacing w:after="0" w:line="240" w:lineRule="auto"/>
        <w:ind w:left="0"/>
        <w:jc w:val="both"/>
        <w:rPr>
          <w:rFonts w:ascii="Times New Roman" w:hAnsi="Times New Roman" w:cs="Times New Roman"/>
          <w:sz w:val="28"/>
          <w:szCs w:val="28"/>
          <w:lang w:val="kk-KZ"/>
        </w:rPr>
      </w:pPr>
      <w:r w:rsidRPr="00E9110A">
        <w:rPr>
          <w:rFonts w:ascii="Times New Roman" w:hAnsi="Times New Roman" w:cs="Times New Roman"/>
          <w:sz w:val="28"/>
          <w:szCs w:val="28"/>
          <w:lang w:val="kk-KZ"/>
        </w:rPr>
        <w:t>Негізгі әлеуметтік категориялардың визуалды интерпретациясы: зерттеу мүмкіндіктері мен ә</w:t>
      </w:r>
      <w:bookmarkStart w:id="0" w:name="_GoBack"/>
      <w:bookmarkEnd w:id="0"/>
      <w:r w:rsidRPr="00E9110A">
        <w:rPr>
          <w:rFonts w:ascii="Times New Roman" w:hAnsi="Times New Roman" w:cs="Times New Roman"/>
          <w:sz w:val="28"/>
          <w:szCs w:val="28"/>
          <w:lang w:val="kk-KZ"/>
        </w:rPr>
        <w:t>діс сыны</w:t>
      </w:r>
    </w:p>
    <w:p w:rsidR="00F411B6" w:rsidRPr="006646D3" w:rsidRDefault="00F411B6" w:rsidP="006646D3">
      <w:pPr>
        <w:spacing w:after="0" w:line="240" w:lineRule="auto"/>
        <w:jc w:val="both"/>
        <w:rPr>
          <w:rFonts w:ascii="Times New Roman" w:hAnsi="Times New Roman" w:cs="Times New Roman"/>
          <w:b/>
          <w:sz w:val="28"/>
          <w:szCs w:val="28"/>
          <w:lang w:val="kk-KZ"/>
        </w:rPr>
      </w:pPr>
      <w:r w:rsidRPr="006646D3">
        <w:rPr>
          <w:rFonts w:ascii="Times New Roman" w:hAnsi="Times New Roman" w:cs="Times New Roman"/>
          <w:b/>
          <w:sz w:val="28"/>
          <w:szCs w:val="28"/>
          <w:lang w:val="kk-KZ"/>
        </w:rPr>
        <w:t>Фотосуреттер талдауы және әлеуметтанудағы басқа әдістер</w:t>
      </w:r>
    </w:p>
    <w:p w:rsidR="00F411B6" w:rsidRPr="006646D3" w:rsidRDefault="00F411B6" w:rsidP="006646D3">
      <w:pPr>
        <w:spacing w:after="0" w:line="240" w:lineRule="auto"/>
        <w:jc w:val="both"/>
        <w:rPr>
          <w:rFonts w:ascii="Times New Roman" w:hAnsi="Times New Roman" w:cs="Times New Roman"/>
          <w:sz w:val="28"/>
          <w:szCs w:val="28"/>
          <w:lang w:val="kk-KZ"/>
        </w:rPr>
      </w:pPr>
      <w:r w:rsidRPr="006646D3">
        <w:rPr>
          <w:rFonts w:ascii="Times New Roman" w:hAnsi="Times New Roman" w:cs="Times New Roman"/>
          <w:sz w:val="28"/>
          <w:szCs w:val="28"/>
          <w:lang w:val="kk-KZ"/>
        </w:rPr>
        <w:t>Бақылау</w:t>
      </w:r>
    </w:p>
    <w:p w:rsidR="00F411B6" w:rsidRPr="006646D3" w:rsidRDefault="00F411B6" w:rsidP="006646D3">
      <w:pPr>
        <w:spacing w:after="0" w:line="240" w:lineRule="auto"/>
        <w:jc w:val="both"/>
        <w:rPr>
          <w:rFonts w:ascii="Times New Roman" w:hAnsi="Times New Roman" w:cs="Times New Roman"/>
          <w:sz w:val="28"/>
          <w:szCs w:val="28"/>
          <w:lang w:val="kk-KZ"/>
        </w:rPr>
      </w:pPr>
      <w:r w:rsidRPr="006646D3">
        <w:rPr>
          <w:rFonts w:ascii="Times New Roman" w:hAnsi="Times New Roman" w:cs="Times New Roman"/>
          <w:sz w:val="28"/>
          <w:szCs w:val="28"/>
          <w:lang w:val="kk-KZ"/>
        </w:rPr>
        <w:t>Мазмұнын талдау</w:t>
      </w:r>
    </w:p>
    <w:p w:rsidR="00F411B6" w:rsidRPr="006646D3" w:rsidRDefault="00F411B6" w:rsidP="006646D3">
      <w:pPr>
        <w:spacing w:after="0" w:line="240" w:lineRule="auto"/>
        <w:jc w:val="both"/>
        <w:rPr>
          <w:rFonts w:ascii="Times New Roman" w:hAnsi="Times New Roman" w:cs="Times New Roman"/>
          <w:sz w:val="28"/>
          <w:szCs w:val="28"/>
          <w:lang w:val="kk-KZ"/>
        </w:rPr>
      </w:pPr>
      <w:r w:rsidRPr="006646D3">
        <w:rPr>
          <w:rFonts w:ascii="Times New Roman" w:hAnsi="Times New Roman" w:cs="Times New Roman"/>
          <w:sz w:val="28"/>
          <w:szCs w:val="28"/>
          <w:lang w:val="kk-KZ"/>
        </w:rPr>
        <w:t>Жеке құжаттар әдісі</w:t>
      </w:r>
    </w:p>
    <w:p w:rsidR="00F411B6" w:rsidRPr="006646D3" w:rsidRDefault="00F411B6" w:rsidP="006646D3">
      <w:pPr>
        <w:spacing w:after="0" w:line="240" w:lineRule="auto"/>
        <w:jc w:val="both"/>
        <w:rPr>
          <w:rFonts w:ascii="Times New Roman" w:hAnsi="Times New Roman" w:cs="Times New Roman"/>
          <w:sz w:val="28"/>
          <w:szCs w:val="28"/>
          <w:lang w:val="kk-KZ"/>
        </w:rPr>
      </w:pPr>
      <w:r w:rsidRPr="006646D3">
        <w:rPr>
          <w:rFonts w:ascii="Times New Roman" w:hAnsi="Times New Roman" w:cs="Times New Roman"/>
          <w:sz w:val="28"/>
          <w:szCs w:val="28"/>
          <w:lang w:val="kk-KZ"/>
        </w:rPr>
        <w:t>Фотосурет интерпретациясымен сұхбат</w:t>
      </w:r>
    </w:p>
    <w:p w:rsidR="00F411B6" w:rsidRPr="006646D3" w:rsidRDefault="00F411B6" w:rsidP="006646D3">
      <w:pPr>
        <w:spacing w:after="0" w:line="240" w:lineRule="auto"/>
        <w:jc w:val="both"/>
        <w:rPr>
          <w:rFonts w:ascii="Times New Roman" w:hAnsi="Times New Roman" w:cs="Times New Roman"/>
          <w:sz w:val="28"/>
          <w:szCs w:val="28"/>
          <w:lang w:val="kk-KZ"/>
        </w:rPr>
      </w:pPr>
      <w:r w:rsidRPr="006646D3">
        <w:rPr>
          <w:rFonts w:ascii="Times New Roman" w:hAnsi="Times New Roman" w:cs="Times New Roman"/>
          <w:sz w:val="28"/>
          <w:szCs w:val="28"/>
          <w:lang w:val="kk-KZ"/>
        </w:rPr>
        <w:t>Әлеуметтанулық зертеудегі фотосурет функциясы</w:t>
      </w:r>
    </w:p>
    <w:p w:rsidR="00F411B6" w:rsidRPr="006646D3" w:rsidRDefault="00F411B6" w:rsidP="006646D3">
      <w:pPr>
        <w:spacing w:after="0" w:line="240" w:lineRule="auto"/>
        <w:jc w:val="both"/>
        <w:rPr>
          <w:rFonts w:ascii="Times New Roman" w:hAnsi="Times New Roman" w:cs="Times New Roman"/>
          <w:b/>
          <w:sz w:val="28"/>
          <w:szCs w:val="28"/>
          <w:lang w:val="kk-KZ"/>
        </w:rPr>
      </w:pPr>
      <w:r w:rsidRPr="006646D3">
        <w:rPr>
          <w:rFonts w:ascii="Times New Roman" w:hAnsi="Times New Roman" w:cs="Times New Roman"/>
          <w:b/>
          <w:sz w:val="28"/>
          <w:szCs w:val="28"/>
          <w:lang w:val="kk-KZ"/>
        </w:rPr>
        <w:t>Фотографиялық бейне интерпретация пәні ретінде</w:t>
      </w:r>
    </w:p>
    <w:p w:rsidR="00F411B6" w:rsidRPr="006646D3" w:rsidRDefault="00F411B6" w:rsidP="006646D3">
      <w:pPr>
        <w:spacing w:after="0" w:line="240" w:lineRule="auto"/>
        <w:jc w:val="both"/>
        <w:rPr>
          <w:rFonts w:ascii="Times New Roman" w:hAnsi="Times New Roman" w:cs="Times New Roman"/>
          <w:sz w:val="28"/>
          <w:szCs w:val="28"/>
          <w:lang w:val="kk-KZ"/>
        </w:rPr>
      </w:pPr>
      <w:r w:rsidRPr="006646D3">
        <w:rPr>
          <w:rFonts w:ascii="Times New Roman" w:hAnsi="Times New Roman" w:cs="Times New Roman"/>
          <w:sz w:val="28"/>
          <w:szCs w:val="28"/>
          <w:lang w:val="kk-KZ"/>
        </w:rPr>
        <w:t>Герменевтикалық талдау</w:t>
      </w:r>
    </w:p>
    <w:p w:rsidR="003F4E57" w:rsidRPr="006646D3" w:rsidRDefault="00F411B6" w:rsidP="006646D3">
      <w:pPr>
        <w:spacing w:after="0" w:line="240" w:lineRule="auto"/>
        <w:jc w:val="both"/>
        <w:rPr>
          <w:rFonts w:ascii="Times New Roman" w:hAnsi="Times New Roman" w:cs="Times New Roman"/>
          <w:sz w:val="28"/>
          <w:szCs w:val="28"/>
          <w:lang w:val="kk-KZ"/>
        </w:rPr>
      </w:pPr>
      <w:r w:rsidRPr="006646D3">
        <w:rPr>
          <w:rFonts w:ascii="Times New Roman" w:hAnsi="Times New Roman" w:cs="Times New Roman"/>
          <w:sz w:val="28"/>
          <w:szCs w:val="28"/>
          <w:lang w:val="kk-KZ"/>
        </w:rPr>
        <w:t>Семиотикалық интерпретация</w:t>
      </w:r>
    </w:p>
    <w:p w:rsidR="00E9110A" w:rsidRPr="00E9110A" w:rsidRDefault="00E9110A" w:rsidP="00E9110A">
      <w:pPr>
        <w:spacing w:after="0" w:line="240" w:lineRule="auto"/>
        <w:jc w:val="center"/>
        <w:rPr>
          <w:rFonts w:ascii="Times New Roman" w:hAnsi="Times New Roman" w:cs="Times New Roman"/>
          <w:b/>
          <w:sz w:val="28"/>
          <w:szCs w:val="28"/>
          <w:lang w:val="kk-KZ"/>
        </w:rPr>
      </w:pPr>
      <w:r w:rsidRPr="00E9110A">
        <w:rPr>
          <w:rFonts w:ascii="Times New Roman" w:hAnsi="Times New Roman" w:cs="Times New Roman"/>
          <w:b/>
          <w:sz w:val="28"/>
          <w:szCs w:val="28"/>
          <w:lang w:val="kk-KZ"/>
        </w:rPr>
        <w:t>ПӘНННІҢ МАЗМҰНЫ</w:t>
      </w:r>
    </w:p>
    <w:p w:rsidR="00E42EE6" w:rsidRPr="00E9110A" w:rsidRDefault="00E42EE6" w:rsidP="004B171A">
      <w:pPr>
        <w:spacing w:after="0" w:line="240" w:lineRule="auto"/>
        <w:ind w:firstLine="567"/>
        <w:jc w:val="both"/>
        <w:rPr>
          <w:rFonts w:ascii="Times New Roman" w:eastAsia="Times New Roman" w:hAnsi="Times New Roman" w:cs="Times New Roman"/>
          <w:sz w:val="28"/>
          <w:lang w:val="kk-KZ"/>
        </w:rPr>
      </w:pPr>
      <w:r w:rsidRPr="00E9110A">
        <w:rPr>
          <w:rFonts w:ascii="Times New Roman" w:eastAsia="Times New Roman" w:hAnsi="Times New Roman" w:cs="Times New Roman"/>
          <w:b/>
          <w:sz w:val="28"/>
          <w:lang w:val="kk-KZ"/>
        </w:rPr>
        <w:t>Кіріспе</w:t>
      </w:r>
    </w:p>
    <w:p w:rsidR="00E42EE6" w:rsidRPr="00E9110A" w:rsidRDefault="00E42EE6" w:rsidP="004B171A">
      <w:pPr>
        <w:spacing w:after="0" w:line="240" w:lineRule="auto"/>
        <w:ind w:firstLine="567"/>
        <w:jc w:val="both"/>
        <w:rPr>
          <w:rFonts w:ascii="Times New Roman" w:eastAsia="Times New Roman" w:hAnsi="Times New Roman" w:cs="Times New Roman"/>
          <w:sz w:val="28"/>
          <w:lang w:val="kk-KZ"/>
        </w:rPr>
      </w:pPr>
      <w:r w:rsidRPr="00E9110A">
        <w:rPr>
          <w:rFonts w:ascii="Times New Roman" w:eastAsia="Times New Roman" w:hAnsi="Times New Roman" w:cs="Times New Roman"/>
          <w:sz w:val="28"/>
          <w:lang w:val="kk-KZ"/>
        </w:rPr>
        <w:t>Қазіргі әлемде қоғамның тіршілік әрекетінің барлық шеңберінде көптеп тираждалатын және жаңғырт болып табылатын визуалды ақпарат айрықша рөлді иемденеді. Визуалды ақпаратты пайдалана отырып әлеуметтанушы өзінің әлеуметтанулық қиялдарының көмегімен қоршаған әлеуметтік әлемнің құбылыстар мен үдерістер мәніне ене алады. "Визуалды әлеуметтану" курсы екі дисциплинаны біріктіреді- әлеуметтану және фотография. Ол әлеуметтік әлемді әлеуметтік қағида және фотокамерамен жұмыс дағдыларын біріктіру көмегімен танып түсінуге бағытталған. Бұл курста әлеуметтанушының фотокамерамен жұмысының ерекшеліктері көрсетілген және суреттің әлеуметтанулық талдау әдістері ашылған.</w:t>
      </w:r>
    </w:p>
    <w:p w:rsidR="00E42EE6" w:rsidRPr="00E9110A" w:rsidRDefault="00E42EE6" w:rsidP="004B171A">
      <w:pPr>
        <w:spacing w:after="0" w:line="240" w:lineRule="auto"/>
        <w:ind w:firstLine="567"/>
        <w:jc w:val="both"/>
        <w:rPr>
          <w:rFonts w:ascii="Times New Roman" w:eastAsia="Times New Roman" w:hAnsi="Times New Roman" w:cs="Times New Roman"/>
          <w:sz w:val="28"/>
          <w:lang w:val="kk-KZ"/>
        </w:rPr>
      </w:pPr>
      <w:r w:rsidRPr="00E9110A">
        <w:rPr>
          <w:rFonts w:ascii="Times New Roman" w:eastAsia="Times New Roman" w:hAnsi="Times New Roman" w:cs="Times New Roman"/>
          <w:b/>
          <w:sz w:val="28"/>
          <w:lang w:val="kk-KZ"/>
        </w:rPr>
        <w:t>Мақсаты:</w:t>
      </w:r>
      <w:r w:rsidRPr="00E9110A">
        <w:rPr>
          <w:rFonts w:ascii="Times New Roman" w:eastAsia="Times New Roman" w:hAnsi="Times New Roman" w:cs="Times New Roman"/>
          <w:sz w:val="28"/>
          <w:lang w:val="kk-KZ"/>
        </w:rPr>
        <w:t xml:space="preserve"> студенттердің теориялық әлеуметтану аясында білімдерін тереңдету, олардың әдіснама білімдерін кеңейту, фотоқұжаттарды аналитикалық талдау дағдысын дамыту.</w:t>
      </w:r>
    </w:p>
    <w:p w:rsidR="00E42EE6" w:rsidRPr="00E9110A" w:rsidRDefault="00E42EE6" w:rsidP="004B171A">
      <w:pPr>
        <w:spacing w:after="0" w:line="240" w:lineRule="auto"/>
        <w:ind w:firstLine="567"/>
        <w:jc w:val="both"/>
        <w:rPr>
          <w:rFonts w:ascii="Times New Roman" w:eastAsia="Times New Roman" w:hAnsi="Times New Roman" w:cs="Times New Roman"/>
          <w:b/>
          <w:sz w:val="28"/>
          <w:lang w:val="kk-KZ"/>
        </w:rPr>
      </w:pPr>
      <w:r w:rsidRPr="00E9110A">
        <w:rPr>
          <w:rFonts w:ascii="Times New Roman" w:eastAsia="Times New Roman" w:hAnsi="Times New Roman" w:cs="Times New Roman"/>
          <w:b/>
          <w:sz w:val="28"/>
          <w:lang w:val="kk-KZ"/>
        </w:rPr>
        <w:t>Міндеттері:</w:t>
      </w:r>
    </w:p>
    <w:p w:rsidR="00E42EE6" w:rsidRPr="00E9110A" w:rsidRDefault="00E42EE6" w:rsidP="004B171A">
      <w:pPr>
        <w:spacing w:after="0" w:line="240" w:lineRule="auto"/>
        <w:ind w:firstLine="567"/>
        <w:jc w:val="both"/>
        <w:rPr>
          <w:rFonts w:ascii="Times New Roman" w:eastAsia="Times New Roman" w:hAnsi="Times New Roman" w:cs="Times New Roman"/>
          <w:sz w:val="28"/>
          <w:lang w:val="kk-KZ"/>
        </w:rPr>
      </w:pPr>
      <w:r w:rsidRPr="00E9110A">
        <w:rPr>
          <w:rFonts w:ascii="Times New Roman" w:eastAsia="Times New Roman" w:hAnsi="Times New Roman" w:cs="Times New Roman"/>
          <w:sz w:val="28"/>
          <w:lang w:val="kk-KZ"/>
        </w:rPr>
        <w:t>- визуалды мағлұматтардың жалпы мағынасын қалыптастыру;</w:t>
      </w:r>
    </w:p>
    <w:p w:rsidR="00E42EE6" w:rsidRPr="00E9110A" w:rsidRDefault="00E42EE6" w:rsidP="004B171A">
      <w:pPr>
        <w:spacing w:after="0" w:line="240" w:lineRule="auto"/>
        <w:ind w:firstLine="567"/>
        <w:jc w:val="both"/>
        <w:rPr>
          <w:rFonts w:ascii="Times New Roman" w:eastAsia="Times New Roman" w:hAnsi="Times New Roman" w:cs="Times New Roman"/>
          <w:sz w:val="28"/>
          <w:lang w:val="kk-KZ"/>
        </w:rPr>
      </w:pPr>
      <w:r w:rsidRPr="00E9110A">
        <w:rPr>
          <w:rFonts w:ascii="Times New Roman" w:eastAsia="Times New Roman" w:hAnsi="Times New Roman" w:cs="Times New Roman"/>
          <w:sz w:val="28"/>
          <w:lang w:val="kk-KZ"/>
        </w:rPr>
        <w:t>- визуалды талдаудың негізгі амалдар өзгешелігін түсіндіру;</w:t>
      </w:r>
    </w:p>
    <w:p w:rsidR="00E42EE6" w:rsidRPr="00E9110A" w:rsidRDefault="00E42EE6" w:rsidP="004B171A">
      <w:pPr>
        <w:spacing w:after="0" w:line="240" w:lineRule="auto"/>
        <w:ind w:firstLine="567"/>
        <w:jc w:val="both"/>
        <w:rPr>
          <w:rFonts w:ascii="Times New Roman" w:eastAsia="Times New Roman" w:hAnsi="Times New Roman" w:cs="Times New Roman"/>
          <w:sz w:val="28"/>
          <w:lang w:val="kk-KZ"/>
        </w:rPr>
      </w:pPr>
      <w:r w:rsidRPr="00E9110A">
        <w:rPr>
          <w:rFonts w:ascii="Times New Roman" w:eastAsia="Times New Roman" w:hAnsi="Times New Roman" w:cs="Times New Roman"/>
          <w:sz w:val="28"/>
          <w:lang w:val="kk-KZ"/>
        </w:rPr>
        <w:t>- аналитикалық дағдыларды дамыту, социологиялық ойлауды дамыту;</w:t>
      </w:r>
    </w:p>
    <w:p w:rsidR="00E42EE6" w:rsidRPr="00E9110A" w:rsidRDefault="00E42EE6" w:rsidP="004B171A">
      <w:pPr>
        <w:spacing w:after="0" w:line="240" w:lineRule="auto"/>
        <w:ind w:firstLine="567"/>
        <w:jc w:val="both"/>
        <w:rPr>
          <w:rFonts w:ascii="Times New Roman" w:eastAsia="Times New Roman" w:hAnsi="Times New Roman" w:cs="Times New Roman"/>
          <w:sz w:val="28"/>
          <w:lang w:val="kk-KZ"/>
        </w:rPr>
      </w:pPr>
      <w:r w:rsidRPr="00E9110A">
        <w:rPr>
          <w:rFonts w:ascii="Times New Roman" w:eastAsia="Times New Roman" w:hAnsi="Times New Roman" w:cs="Times New Roman"/>
          <w:sz w:val="28"/>
          <w:lang w:val="kk-KZ"/>
        </w:rPr>
        <w:t>- суреттердің социологиялық талдау әдістерін оқыту;</w:t>
      </w:r>
    </w:p>
    <w:p w:rsidR="00E42EE6" w:rsidRPr="00E9110A" w:rsidRDefault="00E42EE6" w:rsidP="004B171A">
      <w:pPr>
        <w:spacing w:after="0" w:line="240" w:lineRule="auto"/>
        <w:ind w:firstLine="567"/>
        <w:jc w:val="both"/>
        <w:rPr>
          <w:rFonts w:ascii="Times New Roman" w:eastAsia="Times New Roman" w:hAnsi="Times New Roman" w:cs="Times New Roman"/>
          <w:sz w:val="28"/>
          <w:lang w:val="kk-KZ"/>
        </w:rPr>
      </w:pPr>
      <w:r w:rsidRPr="00E9110A">
        <w:rPr>
          <w:rFonts w:ascii="Times New Roman" w:eastAsia="Times New Roman" w:hAnsi="Times New Roman" w:cs="Times New Roman"/>
          <w:sz w:val="28"/>
          <w:lang w:val="kk-KZ"/>
        </w:rPr>
        <w:lastRenderedPageBreak/>
        <w:t>- студенттерді әлеуметтік зерттеуде талдаудың визуалды әдістерін қолдануға дағдыландыру;</w:t>
      </w:r>
    </w:p>
    <w:p w:rsidR="00E42EE6" w:rsidRPr="00E9110A" w:rsidRDefault="00E42EE6" w:rsidP="004B171A">
      <w:pPr>
        <w:spacing w:after="0" w:line="240" w:lineRule="auto"/>
        <w:ind w:firstLine="567"/>
        <w:jc w:val="both"/>
        <w:rPr>
          <w:rFonts w:ascii="Times New Roman" w:eastAsia="Times New Roman" w:hAnsi="Times New Roman" w:cs="Times New Roman"/>
          <w:sz w:val="28"/>
          <w:lang w:val="kk-KZ"/>
        </w:rPr>
      </w:pPr>
      <w:r w:rsidRPr="00E9110A">
        <w:rPr>
          <w:rFonts w:ascii="Times New Roman" w:eastAsia="Times New Roman" w:hAnsi="Times New Roman" w:cs="Times New Roman"/>
          <w:sz w:val="28"/>
          <w:lang w:val="kk-KZ"/>
        </w:rPr>
        <w:t>- фотоқұжаттармен ұсынылған әлеуметтік ақпараттарды түсіндіруді үйрету;</w:t>
      </w:r>
    </w:p>
    <w:p w:rsidR="00E42EE6" w:rsidRPr="00E9110A" w:rsidRDefault="00E42EE6" w:rsidP="004B171A">
      <w:pPr>
        <w:spacing w:after="0" w:line="240" w:lineRule="auto"/>
        <w:ind w:firstLine="567"/>
        <w:jc w:val="both"/>
        <w:rPr>
          <w:rFonts w:ascii="Times New Roman" w:eastAsia="Times New Roman" w:hAnsi="Times New Roman" w:cs="Times New Roman"/>
          <w:sz w:val="28"/>
          <w:lang w:val="kk-KZ"/>
        </w:rPr>
      </w:pPr>
      <w:r w:rsidRPr="00E9110A">
        <w:rPr>
          <w:rFonts w:ascii="Times New Roman" w:eastAsia="Times New Roman" w:hAnsi="Times New Roman" w:cs="Times New Roman"/>
          <w:sz w:val="28"/>
          <w:lang w:val="kk-KZ"/>
        </w:rPr>
        <w:t>- визуалды ақпаратты талдаудың мүмкіншіліктерін, әртүрлі әлеуметтік әдістер толықтыруларын көрсету.</w:t>
      </w:r>
    </w:p>
    <w:p w:rsidR="00E42EE6" w:rsidRPr="00E9110A" w:rsidRDefault="00E42EE6" w:rsidP="004B171A">
      <w:pPr>
        <w:spacing w:after="0" w:line="240" w:lineRule="auto"/>
        <w:ind w:firstLine="567"/>
        <w:jc w:val="both"/>
        <w:rPr>
          <w:rFonts w:ascii="Times New Roman" w:eastAsia="Times New Roman" w:hAnsi="Times New Roman" w:cs="Times New Roman"/>
          <w:sz w:val="28"/>
          <w:lang w:val="kk-KZ"/>
        </w:rPr>
      </w:pPr>
    </w:p>
    <w:p w:rsidR="00E42EE6" w:rsidRPr="00E9110A" w:rsidRDefault="00E42EE6" w:rsidP="004B171A">
      <w:pPr>
        <w:spacing w:after="0" w:line="240" w:lineRule="auto"/>
        <w:ind w:firstLine="567"/>
        <w:jc w:val="center"/>
        <w:rPr>
          <w:rFonts w:ascii="Times New Roman" w:eastAsia="Times New Roman" w:hAnsi="Times New Roman" w:cs="Times New Roman"/>
          <w:b/>
          <w:sz w:val="28"/>
          <w:lang w:val="kk-KZ"/>
        </w:rPr>
      </w:pPr>
      <w:r w:rsidRPr="00E9110A">
        <w:rPr>
          <w:rFonts w:ascii="Times New Roman" w:eastAsia="Times New Roman" w:hAnsi="Times New Roman" w:cs="Times New Roman"/>
          <w:b/>
          <w:sz w:val="28"/>
          <w:lang w:val="kk-KZ"/>
        </w:rPr>
        <w:t>НЕГІЗГІ БӨЛІМ</w:t>
      </w:r>
    </w:p>
    <w:p w:rsidR="00E42EE6" w:rsidRPr="00E9110A" w:rsidRDefault="00E42EE6" w:rsidP="004B171A">
      <w:pPr>
        <w:spacing w:after="0" w:line="240" w:lineRule="auto"/>
        <w:ind w:firstLine="567"/>
        <w:jc w:val="center"/>
        <w:rPr>
          <w:rFonts w:ascii="Times New Roman" w:eastAsia="Times New Roman" w:hAnsi="Times New Roman" w:cs="Times New Roman"/>
          <w:b/>
          <w:sz w:val="28"/>
          <w:lang w:val="kk-KZ"/>
        </w:rPr>
      </w:pPr>
      <w:r w:rsidRPr="00E9110A">
        <w:rPr>
          <w:rFonts w:ascii="Times New Roman" w:eastAsia="Times New Roman" w:hAnsi="Times New Roman" w:cs="Times New Roman"/>
          <w:b/>
          <w:sz w:val="28"/>
          <w:lang w:val="kk-KZ"/>
        </w:rPr>
        <w:t>ВИЗУАЛДЫ СОЦИОЛОИЯ АРНАЙЫ СОЦИОЛОГИЯЛЫҚ ТЕОРИЯ РЕТІНДЕ</w:t>
      </w:r>
    </w:p>
    <w:p w:rsidR="00E42EE6" w:rsidRPr="00E9110A" w:rsidRDefault="00E42EE6" w:rsidP="00DA4F93">
      <w:pPr>
        <w:spacing w:after="0" w:line="240" w:lineRule="auto"/>
        <w:ind w:firstLine="567"/>
        <w:jc w:val="both"/>
        <w:rPr>
          <w:rFonts w:ascii="Times New Roman" w:eastAsia="Times New Roman" w:hAnsi="Times New Roman" w:cs="Times New Roman"/>
          <w:sz w:val="28"/>
          <w:lang w:val="kk-KZ"/>
        </w:rPr>
      </w:pPr>
      <w:r w:rsidRPr="00E9110A">
        <w:rPr>
          <w:rFonts w:ascii="Times New Roman" w:eastAsia="Times New Roman" w:hAnsi="Times New Roman" w:cs="Times New Roman"/>
          <w:b/>
          <w:sz w:val="28"/>
          <w:lang w:val="kk-KZ"/>
        </w:rPr>
        <w:t xml:space="preserve"> Сурет визуалды социология әдісі ретінде</w:t>
      </w:r>
      <w:r w:rsidRPr="00E9110A">
        <w:rPr>
          <w:rFonts w:ascii="Times New Roman" w:eastAsia="Times New Roman" w:hAnsi="Times New Roman" w:cs="Times New Roman"/>
          <w:sz w:val="28"/>
          <w:lang w:val="kk-KZ"/>
        </w:rPr>
        <w:t>.</w:t>
      </w:r>
    </w:p>
    <w:p w:rsidR="00E42EE6" w:rsidRPr="00E9110A" w:rsidRDefault="00E42EE6" w:rsidP="00DA4F93">
      <w:pPr>
        <w:spacing w:after="0" w:line="240" w:lineRule="auto"/>
        <w:ind w:firstLine="567"/>
        <w:jc w:val="both"/>
        <w:rPr>
          <w:rFonts w:ascii="Times New Roman" w:eastAsia="Times New Roman" w:hAnsi="Times New Roman" w:cs="Times New Roman"/>
          <w:sz w:val="28"/>
          <w:lang w:val="kk-KZ"/>
        </w:rPr>
      </w:pPr>
      <w:r w:rsidRPr="00E9110A">
        <w:rPr>
          <w:rFonts w:ascii="Times New Roman" w:eastAsia="Times New Roman" w:hAnsi="Times New Roman" w:cs="Times New Roman"/>
          <w:sz w:val="28"/>
          <w:lang w:val="kk-KZ"/>
        </w:rPr>
        <w:t>Визуалды көрініс күнделікті және кәсіби тәжірбиелерде. Типологиялық бейне Р. Барта және әдістемелік салдарлар. . Визуалды ақпараттың негізгі өлшемдері: жаратылыс техникасы, бейненің орны, бейненің атқаратын қызыметі. Тамаша(репрезентациялар) және имитация. Симулякра ұғымы. Визуалды айқындама. Визуалды мәдениеттің негізгі трансформаторлық факторлары: үдеме техникамен әлемнің аумақтануы, урбанизация, коммерциялану, потребления қоғамының құралымы.  Визуалды бейнелермен  әртүрлі әлеуметтік контексттің қанықтығы. Негізгі қағидалы болашақтар: композициялық анализ, контент-анализ, семиотика, дискурс-анализ, дәрісхананың зерттелуі, антропологиялық тіл табу.</w:t>
      </w:r>
    </w:p>
    <w:p w:rsidR="00E42EE6" w:rsidRPr="00E9110A" w:rsidRDefault="00E42EE6" w:rsidP="004B171A">
      <w:pPr>
        <w:spacing w:after="0" w:line="240" w:lineRule="auto"/>
        <w:ind w:firstLine="567"/>
        <w:jc w:val="both"/>
        <w:rPr>
          <w:rFonts w:ascii="Times New Roman" w:eastAsia="Times New Roman" w:hAnsi="Times New Roman" w:cs="Times New Roman"/>
          <w:b/>
          <w:sz w:val="28"/>
          <w:lang w:val="kk-KZ"/>
        </w:rPr>
      </w:pPr>
      <w:r w:rsidRPr="00E9110A">
        <w:rPr>
          <w:rFonts w:ascii="Times New Roman" w:eastAsia="Times New Roman" w:hAnsi="Times New Roman" w:cs="Times New Roman"/>
          <w:b/>
          <w:sz w:val="28"/>
          <w:lang w:val="kk-KZ"/>
        </w:rPr>
        <w:t>Визуалды социологияның даму мәселесі арнайы социологиялық қағида ретінде</w:t>
      </w:r>
    </w:p>
    <w:p w:rsidR="00E42EE6" w:rsidRPr="00E9110A" w:rsidRDefault="00E42EE6" w:rsidP="004B171A">
      <w:pPr>
        <w:spacing w:after="0" w:line="240" w:lineRule="auto"/>
        <w:ind w:firstLine="567"/>
        <w:jc w:val="both"/>
        <w:rPr>
          <w:rFonts w:ascii="Times New Roman" w:eastAsia="Times New Roman" w:hAnsi="Times New Roman" w:cs="Times New Roman"/>
          <w:sz w:val="28"/>
          <w:lang w:val="kk-KZ"/>
        </w:rPr>
      </w:pPr>
      <w:r w:rsidRPr="00E9110A">
        <w:rPr>
          <w:rFonts w:ascii="Times New Roman" w:eastAsia="Times New Roman" w:hAnsi="Times New Roman" w:cs="Times New Roman"/>
          <w:sz w:val="28"/>
          <w:lang w:val="kk-KZ"/>
        </w:rPr>
        <w:t>Суреттің тарихы және оның  әлеуметтік ғылымдарда қолданылуы. Социально-ориентированная сурет және оның тарихы. Суретті қолданудағы алғашқы мысалдар социологиялық зерттеулерде  және журналдарда.1970 жылдардан кейін ғана суретке деген қызығушылық пайда болды.</w:t>
      </w:r>
      <w:r w:rsidR="00E9110A">
        <w:rPr>
          <w:rFonts w:ascii="Times New Roman" w:eastAsia="Times New Roman" w:hAnsi="Times New Roman" w:cs="Times New Roman"/>
          <w:sz w:val="28"/>
          <w:lang w:val="kk-KZ"/>
        </w:rPr>
        <w:t xml:space="preserve"> </w:t>
      </w:r>
      <w:r w:rsidRPr="00E9110A">
        <w:rPr>
          <w:rFonts w:ascii="Times New Roman" w:eastAsia="Times New Roman" w:hAnsi="Times New Roman" w:cs="Times New Roman"/>
          <w:sz w:val="28"/>
          <w:lang w:val="kk-KZ"/>
        </w:rPr>
        <w:t>Визуалды әдіспен социологиядағы мәдени</w:t>
      </w:r>
      <w:r w:rsidR="00E9110A" w:rsidRPr="00E9110A">
        <w:rPr>
          <w:rFonts w:ascii="Times New Roman" w:eastAsia="Times New Roman" w:hAnsi="Times New Roman" w:cs="Times New Roman"/>
          <w:sz w:val="28"/>
          <w:lang w:val="kk-KZ"/>
        </w:rPr>
        <w:t>ет бұрылысының байланысының т</w:t>
      </w:r>
      <w:r w:rsidRPr="00E9110A">
        <w:rPr>
          <w:rFonts w:ascii="Times New Roman" w:eastAsia="Times New Roman" w:hAnsi="Times New Roman" w:cs="Times New Roman"/>
          <w:sz w:val="28"/>
          <w:lang w:val="kk-KZ"/>
        </w:rPr>
        <w:t>уы</w:t>
      </w:r>
      <w:r w:rsidR="00E9110A">
        <w:rPr>
          <w:rFonts w:ascii="Times New Roman" w:eastAsia="Times New Roman" w:hAnsi="Times New Roman" w:cs="Times New Roman"/>
          <w:sz w:val="28"/>
          <w:lang w:val="kk-KZ"/>
        </w:rPr>
        <w:t>.</w:t>
      </w:r>
      <w:r w:rsidRPr="00E9110A">
        <w:rPr>
          <w:rFonts w:ascii="Times New Roman" w:eastAsia="Times New Roman" w:hAnsi="Times New Roman" w:cs="Times New Roman"/>
          <w:sz w:val="28"/>
          <w:lang w:val="kk-KZ"/>
        </w:rPr>
        <w:t xml:space="preserve"> </w:t>
      </w:r>
      <w:r w:rsidR="00E9110A">
        <w:rPr>
          <w:rFonts w:ascii="Times New Roman" w:eastAsia="Times New Roman" w:hAnsi="Times New Roman" w:cs="Times New Roman"/>
          <w:sz w:val="28"/>
          <w:lang w:val="kk-KZ"/>
        </w:rPr>
        <w:t>И. Гофман еңбегі</w:t>
      </w:r>
      <w:r w:rsidRPr="00E9110A">
        <w:rPr>
          <w:rFonts w:ascii="Times New Roman" w:eastAsia="Times New Roman" w:hAnsi="Times New Roman" w:cs="Times New Roman"/>
          <w:sz w:val="28"/>
          <w:lang w:val="kk-KZ"/>
        </w:rPr>
        <w:t>.</w:t>
      </w:r>
    </w:p>
    <w:p w:rsidR="00E42EE6" w:rsidRPr="00E9110A" w:rsidRDefault="00E42EE6" w:rsidP="004B171A">
      <w:pPr>
        <w:spacing w:after="0" w:line="240" w:lineRule="auto"/>
        <w:ind w:firstLine="567"/>
        <w:jc w:val="both"/>
        <w:rPr>
          <w:rFonts w:ascii="Times New Roman" w:eastAsia="Times New Roman" w:hAnsi="Times New Roman" w:cs="Times New Roman"/>
          <w:b/>
          <w:sz w:val="28"/>
          <w:lang w:val="kk-KZ"/>
        </w:rPr>
      </w:pPr>
      <w:r w:rsidRPr="00E9110A">
        <w:rPr>
          <w:rFonts w:ascii="Times New Roman" w:eastAsia="Times New Roman" w:hAnsi="Times New Roman" w:cs="Times New Roman"/>
          <w:b/>
          <w:sz w:val="28"/>
          <w:lang w:val="kk-KZ"/>
        </w:rPr>
        <w:t>Визуалды социология және  социологиялық қиял</w:t>
      </w:r>
    </w:p>
    <w:p w:rsidR="00E42EE6" w:rsidRPr="00E9110A" w:rsidRDefault="00E42EE6" w:rsidP="004B171A">
      <w:pPr>
        <w:spacing w:after="0" w:line="240" w:lineRule="auto"/>
        <w:ind w:firstLine="567"/>
        <w:jc w:val="both"/>
        <w:rPr>
          <w:rFonts w:ascii="Times New Roman" w:eastAsia="Times New Roman" w:hAnsi="Times New Roman" w:cs="Times New Roman"/>
          <w:sz w:val="28"/>
          <w:lang w:val="kk-KZ"/>
        </w:rPr>
      </w:pPr>
      <w:r w:rsidRPr="00E9110A">
        <w:rPr>
          <w:rFonts w:ascii="Times New Roman" w:eastAsia="Times New Roman" w:hAnsi="Times New Roman" w:cs="Times New Roman"/>
          <w:sz w:val="28"/>
          <w:lang w:val="kk-KZ"/>
        </w:rPr>
        <w:t xml:space="preserve">Визуалды  қазіргі өмірде. Визуалды  мәдениет және  социологиядағы визуалды деректер. Виртуализацияның үдерістері: Оларды байқаудағы түсінікті катарлар, стратегия үшін салдарлар және зерттеу  әдістері. Визуализация және виртуализация өмірдің түрлі шеңберлерінде (бос уақыт, марка, академиялық тәжірибелер) </w:t>
      </w:r>
    </w:p>
    <w:p w:rsidR="00D15950" w:rsidRPr="00E9110A" w:rsidRDefault="00E9110A" w:rsidP="004B171A">
      <w:pPr>
        <w:tabs>
          <w:tab w:val="left" w:pos="3270"/>
        </w:tabs>
        <w:spacing w:after="0" w:line="240" w:lineRule="auto"/>
        <w:ind w:firstLine="567"/>
        <w:jc w:val="both"/>
        <w:rPr>
          <w:rFonts w:ascii="Times New Roman" w:eastAsia="Times New Roman" w:hAnsi="Times New Roman"/>
          <w:b/>
          <w:sz w:val="28"/>
          <w:szCs w:val="20"/>
          <w:lang w:val="kk-KZ"/>
        </w:rPr>
      </w:pPr>
      <w:r>
        <w:rPr>
          <w:rFonts w:ascii="Times New Roman" w:eastAsia="Times New Roman" w:hAnsi="Times New Roman"/>
          <w:b/>
          <w:sz w:val="28"/>
          <w:szCs w:val="20"/>
          <w:lang w:val="kk-KZ"/>
        </w:rPr>
        <w:t>Әлеуметтанудағы фотосурет және фотосуреттегі әлеуметтану</w:t>
      </w:r>
    </w:p>
    <w:p w:rsidR="003961E6" w:rsidRPr="00E9110A" w:rsidRDefault="003961E6" w:rsidP="004B171A">
      <w:pPr>
        <w:tabs>
          <w:tab w:val="left" w:pos="3270"/>
        </w:tabs>
        <w:spacing w:after="0" w:line="240" w:lineRule="auto"/>
        <w:ind w:firstLine="567"/>
        <w:jc w:val="both"/>
        <w:rPr>
          <w:rFonts w:ascii="Times New Roman" w:eastAsia="Times New Roman" w:hAnsi="Times New Roman"/>
          <w:sz w:val="28"/>
          <w:szCs w:val="20"/>
          <w:lang w:val="kk-KZ"/>
        </w:rPr>
      </w:pPr>
      <w:r w:rsidRPr="00E9110A">
        <w:rPr>
          <w:rFonts w:ascii="Times New Roman" w:eastAsia="Times New Roman" w:hAnsi="Times New Roman"/>
          <w:sz w:val="28"/>
          <w:szCs w:val="20"/>
          <w:lang w:val="kk-KZ"/>
        </w:rPr>
        <w:t xml:space="preserve">Күнделікті жағдайдағы фотосурет және және оныі визуализациясы. </w:t>
      </w:r>
    </w:p>
    <w:p w:rsidR="003961E6" w:rsidRPr="00E9110A" w:rsidRDefault="003961E6" w:rsidP="004B171A">
      <w:pPr>
        <w:tabs>
          <w:tab w:val="left" w:pos="3270"/>
        </w:tabs>
        <w:spacing w:after="0" w:line="240" w:lineRule="auto"/>
        <w:ind w:firstLine="567"/>
        <w:jc w:val="both"/>
        <w:rPr>
          <w:rFonts w:ascii="Times New Roman" w:eastAsia="Times New Roman" w:hAnsi="Times New Roman"/>
          <w:sz w:val="28"/>
          <w:szCs w:val="20"/>
          <w:lang w:val="kk-KZ"/>
        </w:rPr>
      </w:pPr>
      <w:r w:rsidRPr="00E9110A">
        <w:rPr>
          <w:rFonts w:ascii="Times New Roman" w:eastAsia="Times New Roman" w:hAnsi="Times New Roman"/>
          <w:sz w:val="28"/>
          <w:szCs w:val="20"/>
          <w:lang w:val="kk-KZ"/>
        </w:rPr>
        <w:t xml:space="preserve">Әлеуметтік елестету және визуализация. Әлеуметтанудағы фотосуреттік құралдар мен оларды қолдану мүмкіндігін кеңейту. Говард Беккердің визуалды әлеуметтану дамуына қосқан үлесі. </w:t>
      </w:r>
    </w:p>
    <w:p w:rsidR="003961E6" w:rsidRPr="00E9110A" w:rsidRDefault="003961E6" w:rsidP="004B171A">
      <w:pPr>
        <w:tabs>
          <w:tab w:val="left" w:pos="3660"/>
        </w:tabs>
        <w:spacing w:after="0" w:line="240" w:lineRule="auto"/>
        <w:ind w:firstLine="567"/>
        <w:jc w:val="both"/>
        <w:rPr>
          <w:rFonts w:ascii="Times New Roman" w:eastAsia="Times New Roman" w:hAnsi="Times New Roman"/>
          <w:b/>
          <w:sz w:val="28"/>
          <w:szCs w:val="20"/>
          <w:lang w:val="kk-KZ"/>
        </w:rPr>
      </w:pPr>
      <w:r w:rsidRPr="00E9110A">
        <w:rPr>
          <w:rFonts w:ascii="Times New Roman" w:eastAsia="Times New Roman" w:hAnsi="Times New Roman"/>
          <w:b/>
          <w:sz w:val="28"/>
          <w:szCs w:val="20"/>
          <w:lang w:val="kk-KZ"/>
        </w:rPr>
        <w:t xml:space="preserve">Визуалды көрсетілу және визуалды елестету </w:t>
      </w:r>
    </w:p>
    <w:p w:rsidR="003961E6" w:rsidRPr="00E9110A" w:rsidRDefault="003961E6" w:rsidP="004B171A">
      <w:pPr>
        <w:tabs>
          <w:tab w:val="left" w:pos="3630"/>
        </w:tabs>
        <w:spacing w:after="0" w:line="240" w:lineRule="auto"/>
        <w:ind w:firstLine="567"/>
        <w:jc w:val="both"/>
        <w:rPr>
          <w:rFonts w:ascii="Times New Roman" w:eastAsia="Times New Roman" w:hAnsi="Times New Roman"/>
          <w:sz w:val="28"/>
          <w:szCs w:val="20"/>
          <w:lang w:val="kk-KZ"/>
        </w:rPr>
      </w:pPr>
      <w:r w:rsidRPr="00E9110A">
        <w:rPr>
          <w:rFonts w:ascii="Times New Roman" w:eastAsia="Times New Roman" w:hAnsi="Times New Roman"/>
          <w:sz w:val="28"/>
          <w:szCs w:val="20"/>
          <w:lang w:val="kk-KZ"/>
        </w:rPr>
        <w:t xml:space="preserve">Әлеуметтанушының визуалды елестетуі мен визуалды компетенциясы. Визуалды көрсетілімдер, визуалды көріністер мен визуалды елестету. Көруші және көрушілік ақпарат; және олардың сыртқы әлемді қабылдаудағы рөлі. Бақылаушылық  мәні мен визуалды ақпарат ағысында икемедну мүмкіндігі. </w:t>
      </w:r>
    </w:p>
    <w:p w:rsidR="003961E6" w:rsidRPr="00E9110A" w:rsidRDefault="003961E6" w:rsidP="004B171A">
      <w:pPr>
        <w:tabs>
          <w:tab w:val="left" w:pos="3630"/>
        </w:tabs>
        <w:spacing w:after="0" w:line="240" w:lineRule="auto"/>
        <w:ind w:firstLine="567"/>
        <w:jc w:val="both"/>
        <w:rPr>
          <w:rFonts w:ascii="Times New Roman" w:eastAsia="Times New Roman" w:hAnsi="Times New Roman"/>
          <w:b/>
          <w:sz w:val="28"/>
          <w:szCs w:val="20"/>
          <w:lang w:val="kk-KZ"/>
        </w:rPr>
      </w:pPr>
      <w:r w:rsidRPr="00E9110A">
        <w:rPr>
          <w:rFonts w:ascii="Times New Roman" w:eastAsia="Times New Roman" w:hAnsi="Times New Roman"/>
          <w:b/>
          <w:sz w:val="28"/>
          <w:szCs w:val="20"/>
          <w:lang w:val="kk-KZ"/>
        </w:rPr>
        <w:t>Әлеуметтік әрекеттесу (интеракция), мәдениет, қоршаған орта</w:t>
      </w:r>
    </w:p>
    <w:p w:rsidR="003961E6" w:rsidRPr="00E9110A" w:rsidRDefault="003961E6" w:rsidP="004B171A">
      <w:pPr>
        <w:spacing w:after="0" w:line="240" w:lineRule="auto"/>
        <w:ind w:firstLine="567"/>
        <w:jc w:val="both"/>
        <w:rPr>
          <w:rFonts w:ascii="Times New Roman" w:eastAsia="Times New Roman" w:hAnsi="Times New Roman"/>
          <w:sz w:val="28"/>
          <w:szCs w:val="28"/>
          <w:lang w:val="kk-KZ"/>
        </w:rPr>
      </w:pPr>
      <w:r w:rsidRPr="00E9110A">
        <w:rPr>
          <w:rFonts w:ascii="Times New Roman" w:eastAsia="Times New Roman" w:hAnsi="Times New Roman"/>
          <w:sz w:val="28"/>
          <w:szCs w:val="28"/>
          <w:lang w:val="kk-KZ"/>
        </w:rPr>
        <w:lastRenderedPageBreak/>
        <w:t>Әлеуметтанудың визуалды мәліметтері. Адами тұлғалар. Адам іс-әрекеті мен интеракция. Ұжымдылық пен ұжымдық іс-әрекет. Әрекеттесудің вербальді емес әдістері. Дене тілі. Жеке кеңісітік шекарасы. Қалыпты қала ситуациялары. Түрлі ұрпақтар арасындағы қарым-қатынас. Рухани және материалды мәдениет. Материалды мәдениетті әлеуметтану арқылы зерттеу. Жаңа мәдени формаларды инсценирилациялау. Заманауи суретпен сурет  өнері. Субмәдениет пен контрмәдениеттер. Субмәдениет пен контрмәдениеттің әлеуметтік рөлі. Әлеуметтену мен субмәдениеттер. Субмәдениеттердің жастардың ортасындағы әлеуметтік маңыздылығы</w:t>
      </w:r>
    </w:p>
    <w:p w:rsidR="003961E6" w:rsidRPr="00E9110A" w:rsidRDefault="003961E6" w:rsidP="004B171A">
      <w:pPr>
        <w:spacing w:after="0" w:line="240" w:lineRule="auto"/>
        <w:ind w:firstLine="567"/>
        <w:jc w:val="both"/>
        <w:rPr>
          <w:rFonts w:ascii="Times New Roman" w:eastAsia="Times New Roman" w:hAnsi="Times New Roman"/>
          <w:sz w:val="28"/>
          <w:szCs w:val="28"/>
          <w:lang w:val="kk-KZ"/>
        </w:rPr>
      </w:pPr>
      <w:r w:rsidRPr="00E9110A">
        <w:rPr>
          <w:rFonts w:ascii="Times New Roman" w:eastAsia="Times New Roman" w:hAnsi="Times New Roman"/>
          <w:sz w:val="28"/>
          <w:szCs w:val="28"/>
          <w:lang w:val="kk-KZ"/>
        </w:rPr>
        <w:t xml:space="preserve"> </w:t>
      </w:r>
    </w:p>
    <w:p w:rsidR="003961E6" w:rsidRPr="00E9110A" w:rsidRDefault="003961E6" w:rsidP="004B171A">
      <w:pPr>
        <w:tabs>
          <w:tab w:val="left" w:pos="3540"/>
        </w:tabs>
        <w:spacing w:after="0" w:line="240" w:lineRule="auto"/>
        <w:ind w:firstLine="567"/>
        <w:jc w:val="center"/>
        <w:rPr>
          <w:rFonts w:ascii="Times New Roman" w:eastAsia="Times New Roman" w:hAnsi="Times New Roman"/>
          <w:b/>
          <w:sz w:val="28"/>
          <w:szCs w:val="20"/>
          <w:lang w:val="kk-KZ"/>
        </w:rPr>
      </w:pPr>
      <w:r w:rsidRPr="00E9110A">
        <w:rPr>
          <w:rFonts w:ascii="Times New Roman" w:eastAsia="Times New Roman" w:hAnsi="Times New Roman"/>
          <w:b/>
          <w:sz w:val="28"/>
          <w:szCs w:val="20"/>
          <w:lang w:val="kk-KZ"/>
        </w:rPr>
        <w:t xml:space="preserve">ӘЛЕУМЕТТІК ФОТОСУРЕТТІҢ МАМАНДАНУЫ МЕН ВИЗУАЛДЫ АҚПАРАТТАРДЫ ӘЛЕУМЕТТІК ТАЛДАУ МҮМКІНДІГІ </w:t>
      </w:r>
    </w:p>
    <w:p w:rsidR="003961E6" w:rsidRPr="00E9110A" w:rsidRDefault="003961E6" w:rsidP="004B171A">
      <w:pPr>
        <w:tabs>
          <w:tab w:val="left" w:pos="3540"/>
        </w:tabs>
        <w:spacing w:after="0" w:line="240" w:lineRule="auto"/>
        <w:ind w:firstLine="567"/>
        <w:jc w:val="both"/>
        <w:rPr>
          <w:rFonts w:ascii="Times New Roman" w:eastAsia="Times New Roman" w:hAnsi="Times New Roman"/>
          <w:b/>
          <w:sz w:val="28"/>
          <w:szCs w:val="20"/>
          <w:lang w:val="kk-KZ"/>
        </w:rPr>
      </w:pPr>
      <w:r w:rsidRPr="00E9110A">
        <w:rPr>
          <w:rFonts w:ascii="Times New Roman" w:eastAsia="Times New Roman" w:hAnsi="Times New Roman"/>
          <w:b/>
          <w:sz w:val="28"/>
          <w:szCs w:val="20"/>
          <w:lang w:val="kk-KZ"/>
        </w:rPr>
        <w:t>Визуалды әлеуметтану контекстіндегі суретке түсіру техникасы: фотосуреттер анализі</w:t>
      </w:r>
    </w:p>
    <w:p w:rsidR="003961E6" w:rsidRPr="00E9110A" w:rsidRDefault="003961E6" w:rsidP="004B171A">
      <w:pPr>
        <w:autoSpaceDE w:val="0"/>
        <w:autoSpaceDN w:val="0"/>
        <w:adjustRightInd w:val="0"/>
        <w:spacing w:after="0" w:line="240" w:lineRule="auto"/>
        <w:ind w:firstLine="567"/>
        <w:jc w:val="both"/>
        <w:rPr>
          <w:rFonts w:ascii="Times New Roman" w:hAnsi="Times New Roman"/>
          <w:sz w:val="28"/>
          <w:szCs w:val="28"/>
          <w:lang w:val="kk-KZ"/>
        </w:rPr>
      </w:pPr>
      <w:r w:rsidRPr="00E9110A">
        <w:rPr>
          <w:rFonts w:ascii="Times New Roman" w:hAnsi="Times New Roman"/>
          <w:sz w:val="28"/>
          <w:szCs w:val="28"/>
          <w:lang w:val="kk-KZ"/>
        </w:rPr>
        <w:t xml:space="preserve">Аудиторлық практикум. Композиция көзқарасы тұрғысынан студенттердің фотосуреттердің жұмысын талдау, жарық пен түспен жұмыс жасау, фото суреттерді өңдеудің программалық құралдарын қолдану. Фото жинақты қорытынды өңдеу мен іріктеуге ұсынысар. </w:t>
      </w:r>
    </w:p>
    <w:p w:rsidR="00E42EE6" w:rsidRPr="00E9110A" w:rsidRDefault="00E42EE6" w:rsidP="004B171A">
      <w:pPr>
        <w:tabs>
          <w:tab w:val="left" w:pos="3540"/>
        </w:tabs>
        <w:spacing w:after="0" w:line="240" w:lineRule="auto"/>
        <w:ind w:firstLine="567"/>
        <w:jc w:val="both"/>
        <w:rPr>
          <w:rFonts w:ascii="Times New Roman" w:eastAsia="Times New Roman" w:hAnsi="Times New Roman"/>
          <w:b/>
          <w:sz w:val="28"/>
          <w:szCs w:val="20"/>
          <w:lang w:val="kk-KZ"/>
        </w:rPr>
      </w:pPr>
      <w:r w:rsidRPr="00E9110A">
        <w:rPr>
          <w:rFonts w:ascii="Times New Roman" w:eastAsia="Times New Roman" w:hAnsi="Times New Roman"/>
          <w:b/>
          <w:sz w:val="28"/>
          <w:szCs w:val="20"/>
          <w:lang w:val="kk-KZ"/>
        </w:rPr>
        <w:t>Негізгі әлеуметтік категорияларға визуалды интерпретация: зерттеу мүмкіндіктері және сыни әдістер</w:t>
      </w:r>
    </w:p>
    <w:p w:rsidR="00E42EE6" w:rsidRPr="00E9110A" w:rsidRDefault="00E42EE6" w:rsidP="004B171A">
      <w:pPr>
        <w:autoSpaceDE w:val="0"/>
        <w:autoSpaceDN w:val="0"/>
        <w:adjustRightInd w:val="0"/>
        <w:spacing w:after="0" w:line="240" w:lineRule="auto"/>
        <w:ind w:firstLine="567"/>
        <w:jc w:val="both"/>
        <w:rPr>
          <w:rFonts w:ascii="Times New Roman" w:hAnsi="Times New Roman"/>
          <w:sz w:val="28"/>
          <w:szCs w:val="28"/>
          <w:lang w:val="kk-KZ"/>
        </w:rPr>
      </w:pPr>
      <w:r w:rsidRPr="00E9110A">
        <w:rPr>
          <w:rFonts w:ascii="Times New Roman" w:hAnsi="Times New Roman"/>
          <w:sz w:val="28"/>
          <w:szCs w:val="28"/>
          <w:lang w:val="kk-KZ"/>
        </w:rPr>
        <w:t xml:space="preserve">Әлеуметтануда визуалды мәліметтер және олардың қолданылуы. Суретке түсіру негізгі әдіс ретінде: әлеуметтанушы жүзеге асырған фото сурет; әлеуметтік зерттеу бағдарламасы арқылы топтар жүзеге асырған фотосурет (Photovoices). Фотобейне мен фотографиялау көмекші (ынталандырушы) әдіс ретінде. Фотосуретпен визуалды әдістердің арақатынасы (сурет салу, коллаж, видео). Кейс-стади: фотобейнелерді фокус-топта қолдану «Жанармай және машина майы». Визуалды мәліметтер негізінде баяндау және анализ жасау: адамдық жекешелік, іс-әрекет, интеракция, ұжымдық және ұжымжық іс-әрекет, мәдениет, қоршаған орта. </w:t>
      </w:r>
    </w:p>
    <w:p w:rsidR="000721A6" w:rsidRDefault="000721A6" w:rsidP="004B171A">
      <w:pPr>
        <w:tabs>
          <w:tab w:val="left" w:pos="3540"/>
        </w:tabs>
        <w:spacing w:after="0" w:line="240" w:lineRule="auto"/>
        <w:ind w:firstLine="567"/>
        <w:jc w:val="both"/>
        <w:rPr>
          <w:rFonts w:ascii="Times New Roman" w:eastAsia="Times New Roman" w:hAnsi="Times New Roman"/>
          <w:b/>
          <w:caps/>
          <w:sz w:val="28"/>
          <w:szCs w:val="20"/>
          <w:lang w:val="kk-KZ"/>
        </w:rPr>
      </w:pPr>
    </w:p>
    <w:p w:rsidR="00E42EE6" w:rsidRPr="00E9110A" w:rsidRDefault="00E42EE6" w:rsidP="004B171A">
      <w:pPr>
        <w:tabs>
          <w:tab w:val="left" w:pos="3540"/>
        </w:tabs>
        <w:spacing w:after="0" w:line="240" w:lineRule="auto"/>
        <w:ind w:firstLine="567"/>
        <w:jc w:val="both"/>
        <w:rPr>
          <w:rFonts w:ascii="Times New Roman" w:eastAsia="Times New Roman" w:hAnsi="Times New Roman"/>
          <w:b/>
          <w:caps/>
          <w:sz w:val="28"/>
          <w:szCs w:val="20"/>
          <w:lang w:val="kk-KZ"/>
        </w:rPr>
      </w:pPr>
      <w:r w:rsidRPr="00E9110A">
        <w:rPr>
          <w:rFonts w:ascii="Times New Roman" w:eastAsia="Times New Roman" w:hAnsi="Times New Roman"/>
          <w:b/>
          <w:caps/>
          <w:sz w:val="28"/>
          <w:szCs w:val="20"/>
          <w:lang w:val="kk-KZ"/>
        </w:rPr>
        <w:t xml:space="preserve">Фотосуреттерді талдау және </w:t>
      </w:r>
      <w:r w:rsidR="000721A6">
        <w:rPr>
          <w:rFonts w:ascii="Times New Roman" w:eastAsia="Times New Roman" w:hAnsi="Times New Roman"/>
          <w:b/>
          <w:caps/>
          <w:sz w:val="28"/>
          <w:szCs w:val="20"/>
          <w:lang w:val="kk-KZ"/>
        </w:rPr>
        <w:t>Ә</w:t>
      </w:r>
      <w:r w:rsidRPr="00E9110A">
        <w:rPr>
          <w:rFonts w:ascii="Times New Roman" w:eastAsia="Times New Roman" w:hAnsi="Times New Roman"/>
          <w:b/>
          <w:caps/>
          <w:sz w:val="28"/>
          <w:szCs w:val="20"/>
          <w:lang w:val="kk-KZ"/>
        </w:rPr>
        <w:t>леуметтанудағы басқа әдістер.</w:t>
      </w:r>
    </w:p>
    <w:p w:rsidR="00E42EE6" w:rsidRPr="00E9110A" w:rsidRDefault="00E42EE6" w:rsidP="004B171A">
      <w:pPr>
        <w:tabs>
          <w:tab w:val="left" w:pos="3540"/>
        </w:tabs>
        <w:spacing w:after="0" w:line="240" w:lineRule="auto"/>
        <w:ind w:firstLine="567"/>
        <w:jc w:val="both"/>
        <w:rPr>
          <w:rFonts w:ascii="Times New Roman" w:eastAsia="Times New Roman" w:hAnsi="Times New Roman"/>
          <w:b/>
          <w:sz w:val="28"/>
          <w:szCs w:val="20"/>
          <w:lang w:val="kk-KZ"/>
        </w:rPr>
      </w:pPr>
      <w:r w:rsidRPr="00E9110A">
        <w:rPr>
          <w:rFonts w:ascii="Times New Roman" w:eastAsia="Times New Roman" w:hAnsi="Times New Roman"/>
          <w:b/>
          <w:sz w:val="28"/>
          <w:szCs w:val="20"/>
          <w:lang w:val="kk-KZ"/>
        </w:rPr>
        <w:t>Бақылау</w:t>
      </w:r>
    </w:p>
    <w:p w:rsidR="00E42EE6" w:rsidRPr="00E9110A" w:rsidRDefault="00E42EE6" w:rsidP="004B171A">
      <w:pPr>
        <w:autoSpaceDE w:val="0"/>
        <w:autoSpaceDN w:val="0"/>
        <w:adjustRightInd w:val="0"/>
        <w:spacing w:after="0" w:line="240" w:lineRule="auto"/>
        <w:ind w:firstLine="567"/>
        <w:jc w:val="both"/>
        <w:rPr>
          <w:rFonts w:ascii="Times New Roman" w:hAnsi="Times New Roman"/>
          <w:sz w:val="28"/>
          <w:szCs w:val="28"/>
          <w:lang w:val="kk-KZ"/>
        </w:rPr>
      </w:pPr>
      <w:r w:rsidRPr="00E9110A">
        <w:rPr>
          <w:rFonts w:ascii="Times New Roman" w:hAnsi="Times New Roman"/>
          <w:sz w:val="28"/>
          <w:szCs w:val="28"/>
          <w:lang w:val="kk-KZ"/>
        </w:rPr>
        <w:t xml:space="preserve">Бақылау әдісі контекстіндегі фотографиялау. Әлеуметтік бақылауға қойылатын ортақ талаптар. Бақылау түрлері және оларды фотографиялауда жеке-жеке қолдану. Фотографтың жағдайға енуі. Объективті және субъективті фотобейнелер. Фотографтың дистанция сақтаудағы мақсаты мен әдіс-тәсілдері. Тәжірибелерді фотографиялық құжаттау, лабораториялық зерттеулер. </w:t>
      </w:r>
    </w:p>
    <w:p w:rsidR="00E42EE6" w:rsidRPr="00E9110A" w:rsidRDefault="00E42EE6" w:rsidP="004B171A">
      <w:pPr>
        <w:tabs>
          <w:tab w:val="left" w:pos="3540"/>
        </w:tabs>
        <w:spacing w:after="0" w:line="240" w:lineRule="auto"/>
        <w:ind w:firstLine="567"/>
        <w:jc w:val="both"/>
        <w:rPr>
          <w:rFonts w:ascii="Times New Roman" w:eastAsia="Times New Roman" w:hAnsi="Times New Roman"/>
          <w:b/>
          <w:sz w:val="28"/>
          <w:szCs w:val="20"/>
          <w:lang w:val="kk-KZ"/>
        </w:rPr>
      </w:pPr>
      <w:r w:rsidRPr="00E9110A">
        <w:rPr>
          <w:rFonts w:ascii="Times New Roman" w:eastAsia="Times New Roman" w:hAnsi="Times New Roman"/>
          <w:b/>
          <w:sz w:val="28"/>
          <w:szCs w:val="20"/>
          <w:lang w:val="kk-KZ"/>
        </w:rPr>
        <w:t xml:space="preserve">Мазмұндық анализ </w:t>
      </w:r>
    </w:p>
    <w:p w:rsidR="00E42EE6" w:rsidRPr="00E9110A" w:rsidRDefault="00E42EE6" w:rsidP="004B171A">
      <w:pPr>
        <w:autoSpaceDE w:val="0"/>
        <w:autoSpaceDN w:val="0"/>
        <w:adjustRightInd w:val="0"/>
        <w:spacing w:after="0" w:line="240" w:lineRule="auto"/>
        <w:ind w:firstLine="567"/>
        <w:jc w:val="both"/>
        <w:rPr>
          <w:rFonts w:ascii="Times New Roman" w:hAnsi="Times New Roman"/>
          <w:sz w:val="28"/>
          <w:szCs w:val="28"/>
          <w:lang w:val="kk-KZ"/>
        </w:rPr>
      </w:pPr>
      <w:r w:rsidRPr="00E9110A">
        <w:rPr>
          <w:rFonts w:ascii="Times New Roman" w:hAnsi="Times New Roman"/>
          <w:sz w:val="28"/>
          <w:szCs w:val="28"/>
          <w:lang w:val="kk-KZ"/>
        </w:rPr>
        <w:t>Сандық әдістерді фотосуреттердің мазмұнын талдауда қолдану, оның ішінде фотосуреттер сериялары, мониторинг мәліеттері, қайталанған бақылау, кеңістің макрожүйе. Мазмұндық анализдің негізгі кезеңдері.</w:t>
      </w:r>
    </w:p>
    <w:p w:rsidR="00E42EE6" w:rsidRPr="00E9110A" w:rsidRDefault="00E42EE6" w:rsidP="004B171A">
      <w:pPr>
        <w:tabs>
          <w:tab w:val="left" w:pos="3540"/>
        </w:tabs>
        <w:spacing w:after="0" w:line="240" w:lineRule="auto"/>
        <w:ind w:firstLine="567"/>
        <w:jc w:val="both"/>
        <w:rPr>
          <w:rFonts w:ascii="Times New Roman" w:eastAsia="Times New Roman" w:hAnsi="Times New Roman"/>
          <w:b/>
          <w:sz w:val="28"/>
          <w:szCs w:val="20"/>
          <w:lang w:val="kk-KZ"/>
        </w:rPr>
      </w:pPr>
      <w:r w:rsidRPr="00E9110A">
        <w:rPr>
          <w:rFonts w:ascii="Times New Roman" w:eastAsia="Times New Roman" w:hAnsi="Times New Roman"/>
          <w:b/>
          <w:sz w:val="28"/>
          <w:szCs w:val="20"/>
          <w:lang w:val="kk-KZ"/>
        </w:rPr>
        <w:t>Жеке құжаттар әдісі</w:t>
      </w:r>
    </w:p>
    <w:p w:rsidR="00E42EE6" w:rsidRPr="00E9110A" w:rsidRDefault="00E42EE6" w:rsidP="004B171A">
      <w:pPr>
        <w:autoSpaceDE w:val="0"/>
        <w:autoSpaceDN w:val="0"/>
        <w:adjustRightInd w:val="0"/>
        <w:spacing w:after="0" w:line="240" w:lineRule="auto"/>
        <w:ind w:firstLine="567"/>
        <w:jc w:val="both"/>
        <w:rPr>
          <w:rFonts w:ascii="Times New Roman" w:hAnsi="Times New Roman"/>
          <w:sz w:val="28"/>
          <w:szCs w:val="28"/>
          <w:lang w:val="kk-KZ"/>
        </w:rPr>
      </w:pPr>
      <w:r w:rsidRPr="00E9110A">
        <w:rPr>
          <w:rFonts w:ascii="Times New Roman" w:hAnsi="Times New Roman"/>
          <w:sz w:val="28"/>
          <w:szCs w:val="28"/>
          <w:lang w:val="kk-KZ"/>
        </w:rPr>
        <w:t xml:space="preserve">Жеке құжаттар визуалды мәлімет ретінде. Зерттеу мақсатына орай дайындалған және photovoices. </w:t>
      </w:r>
    </w:p>
    <w:p w:rsidR="00E42EE6" w:rsidRPr="00E9110A" w:rsidRDefault="00E42EE6" w:rsidP="004B171A">
      <w:pPr>
        <w:tabs>
          <w:tab w:val="left" w:pos="3540"/>
        </w:tabs>
        <w:spacing w:after="0" w:line="240" w:lineRule="auto"/>
        <w:ind w:firstLine="567"/>
        <w:jc w:val="both"/>
        <w:rPr>
          <w:rFonts w:ascii="Times New Roman" w:eastAsia="Times New Roman" w:hAnsi="Times New Roman"/>
          <w:b/>
          <w:sz w:val="28"/>
          <w:szCs w:val="20"/>
          <w:lang w:val="kk-KZ"/>
        </w:rPr>
      </w:pPr>
      <w:r w:rsidRPr="00E9110A">
        <w:rPr>
          <w:rFonts w:ascii="Times New Roman" w:eastAsia="Times New Roman" w:hAnsi="Times New Roman"/>
          <w:b/>
          <w:sz w:val="28"/>
          <w:szCs w:val="20"/>
          <w:lang w:val="kk-KZ"/>
        </w:rPr>
        <w:lastRenderedPageBreak/>
        <w:t xml:space="preserve">Фотосурет интерпретациясымен сұхбат </w:t>
      </w:r>
    </w:p>
    <w:p w:rsidR="00E42EE6" w:rsidRPr="00E9110A" w:rsidRDefault="00E42EE6" w:rsidP="004B171A">
      <w:pPr>
        <w:tabs>
          <w:tab w:val="left" w:pos="3540"/>
        </w:tabs>
        <w:spacing w:after="0" w:line="240" w:lineRule="auto"/>
        <w:ind w:firstLine="567"/>
        <w:jc w:val="both"/>
        <w:rPr>
          <w:rFonts w:ascii="Times New Roman" w:eastAsia="Times New Roman" w:hAnsi="Times New Roman"/>
          <w:b/>
          <w:sz w:val="28"/>
          <w:szCs w:val="28"/>
          <w:highlight w:val="yellow"/>
          <w:lang w:val="kk-KZ"/>
        </w:rPr>
      </w:pPr>
      <w:r w:rsidRPr="00E9110A">
        <w:rPr>
          <w:rFonts w:ascii="Times New Roman" w:eastAsia="Times New Roman" w:hAnsi="Times New Roman"/>
          <w:sz w:val="28"/>
          <w:szCs w:val="20"/>
          <w:lang w:val="kk-KZ"/>
        </w:rPr>
        <w:t>Фотосуреттерді қолдану арқылы сұхбаттасу. Фотографиялық сұхбат. Фотографиялық сұхбатты қолдану әдістері.</w:t>
      </w:r>
    </w:p>
    <w:p w:rsidR="00470790" w:rsidRPr="00E9110A" w:rsidRDefault="00470790" w:rsidP="004B171A">
      <w:pPr>
        <w:tabs>
          <w:tab w:val="left" w:pos="3540"/>
        </w:tabs>
        <w:spacing w:after="0" w:line="240" w:lineRule="auto"/>
        <w:ind w:firstLine="567"/>
        <w:jc w:val="both"/>
        <w:rPr>
          <w:rFonts w:ascii="Times New Roman" w:eastAsia="Times New Roman" w:hAnsi="Times New Roman"/>
          <w:b/>
          <w:sz w:val="28"/>
          <w:szCs w:val="20"/>
          <w:lang w:val="kk-KZ"/>
        </w:rPr>
      </w:pPr>
      <w:r w:rsidRPr="00E9110A">
        <w:rPr>
          <w:rFonts w:ascii="Times New Roman" w:eastAsia="Times New Roman" w:hAnsi="Times New Roman"/>
          <w:b/>
          <w:sz w:val="28"/>
          <w:szCs w:val="20"/>
          <w:lang w:val="kk-KZ"/>
        </w:rPr>
        <w:t>Әлеуметтік зерттеулердегі суреттердің қызметі</w:t>
      </w:r>
    </w:p>
    <w:p w:rsidR="00470790" w:rsidRPr="00E9110A" w:rsidRDefault="00470790" w:rsidP="004B171A">
      <w:pPr>
        <w:tabs>
          <w:tab w:val="left" w:pos="3540"/>
        </w:tabs>
        <w:spacing w:after="0" w:line="240" w:lineRule="auto"/>
        <w:ind w:firstLine="567"/>
        <w:jc w:val="both"/>
        <w:rPr>
          <w:rFonts w:ascii="Times New Roman" w:eastAsia="Times New Roman" w:hAnsi="Times New Roman"/>
          <w:b/>
          <w:color w:val="000000"/>
          <w:sz w:val="28"/>
          <w:szCs w:val="28"/>
          <w:lang w:val="kk-KZ"/>
        </w:rPr>
      </w:pPr>
      <w:r w:rsidRPr="00E9110A">
        <w:rPr>
          <w:rFonts w:ascii="Times New Roman" w:eastAsia="Times New Roman" w:hAnsi="Times New Roman"/>
          <w:sz w:val="28"/>
          <w:szCs w:val="20"/>
          <w:lang w:val="kk-KZ"/>
        </w:rPr>
        <w:t>Зейін мен елесті ынталандыру қызметі.</w:t>
      </w:r>
      <w:r w:rsidRPr="00E9110A">
        <w:rPr>
          <w:rFonts w:ascii="Times New Roman" w:eastAsia="Times New Roman" w:hAnsi="Times New Roman"/>
          <w:b/>
          <w:sz w:val="28"/>
          <w:szCs w:val="20"/>
          <w:lang w:val="kk-KZ"/>
        </w:rPr>
        <w:t xml:space="preserve"> </w:t>
      </w:r>
      <w:r w:rsidRPr="00E9110A">
        <w:rPr>
          <w:rFonts w:ascii="Times New Roman" w:eastAsia="Times New Roman" w:hAnsi="Times New Roman"/>
          <w:sz w:val="28"/>
          <w:szCs w:val="20"/>
          <w:lang w:val="kk-KZ"/>
        </w:rPr>
        <w:t>Эвристикалық инспирация қызметі.</w:t>
      </w:r>
      <w:r w:rsidRPr="00E9110A">
        <w:rPr>
          <w:rFonts w:ascii="Times New Roman" w:eastAsia="Times New Roman" w:hAnsi="Times New Roman"/>
          <w:b/>
          <w:sz w:val="28"/>
          <w:szCs w:val="20"/>
          <w:lang w:val="kk-KZ"/>
        </w:rPr>
        <w:t xml:space="preserve"> </w:t>
      </w:r>
      <w:r w:rsidRPr="00E9110A">
        <w:rPr>
          <w:rFonts w:ascii="Times New Roman" w:eastAsia="Times New Roman" w:hAnsi="Times New Roman"/>
          <w:sz w:val="28"/>
          <w:szCs w:val="20"/>
          <w:lang w:val="kk-KZ"/>
        </w:rPr>
        <w:t>Визуальдық фактілерді сипаттау инвертизациясы, құжаттандыру, тіркеу қызметі.</w:t>
      </w:r>
      <w:r w:rsidRPr="00E9110A">
        <w:rPr>
          <w:rFonts w:ascii="Times New Roman" w:eastAsia="Times New Roman" w:hAnsi="Times New Roman"/>
          <w:b/>
          <w:sz w:val="28"/>
          <w:szCs w:val="20"/>
          <w:lang w:val="kk-KZ"/>
        </w:rPr>
        <w:t xml:space="preserve"> </w:t>
      </w:r>
      <w:r w:rsidRPr="00E9110A">
        <w:rPr>
          <w:rFonts w:ascii="Times New Roman" w:hAnsi="Times New Roman"/>
          <w:color w:val="000000"/>
          <w:sz w:val="28"/>
          <w:szCs w:val="28"/>
          <w:shd w:val="clear" w:color="auto" w:fill="FFFFFF"/>
          <w:lang w:val="kk-KZ"/>
        </w:rPr>
        <w:t xml:space="preserve"> Фотографиялық сұхбат қызметі.  Иллюстрациялық қызмет. Суреттерді идеологиялық, агитациялық, тәжірибелік мақсатта, әлеуметтік сын, белгілі бір құндылықтардың апологиясы үшін, қоғамдық эмоциялар, протест, контестацияның  мобилизациясы үшін қолдану. </w:t>
      </w:r>
    </w:p>
    <w:p w:rsidR="004B171A" w:rsidRDefault="004B171A" w:rsidP="004B171A">
      <w:pPr>
        <w:tabs>
          <w:tab w:val="left" w:pos="3540"/>
        </w:tabs>
        <w:spacing w:after="0" w:line="240" w:lineRule="auto"/>
        <w:ind w:firstLine="567"/>
        <w:jc w:val="center"/>
        <w:rPr>
          <w:rFonts w:ascii="Times New Roman" w:eastAsia="Times New Roman" w:hAnsi="Times New Roman"/>
          <w:b/>
          <w:sz w:val="32"/>
          <w:szCs w:val="20"/>
          <w:lang w:val="kk-KZ"/>
        </w:rPr>
      </w:pPr>
    </w:p>
    <w:p w:rsidR="00470790" w:rsidRPr="00E9110A" w:rsidRDefault="004B171A" w:rsidP="004B171A">
      <w:pPr>
        <w:tabs>
          <w:tab w:val="left" w:pos="3540"/>
        </w:tabs>
        <w:spacing w:after="0" w:line="240" w:lineRule="auto"/>
        <w:ind w:firstLine="567"/>
        <w:jc w:val="center"/>
        <w:rPr>
          <w:rFonts w:ascii="Times New Roman" w:eastAsia="Times New Roman" w:hAnsi="Times New Roman"/>
          <w:b/>
          <w:sz w:val="32"/>
          <w:szCs w:val="20"/>
          <w:lang w:val="kk-KZ"/>
        </w:rPr>
      </w:pPr>
      <w:r w:rsidRPr="00E9110A">
        <w:rPr>
          <w:rFonts w:ascii="Times New Roman" w:eastAsia="Times New Roman" w:hAnsi="Times New Roman"/>
          <w:b/>
          <w:sz w:val="32"/>
          <w:szCs w:val="20"/>
          <w:lang w:val="kk-KZ"/>
        </w:rPr>
        <w:t xml:space="preserve">ФОТОГРАФИЯЛЫҚ БЕЙНЕ ИНТЕРПРЕТАЦИЯ ПӘНІ РЕТІНДЕ </w:t>
      </w:r>
    </w:p>
    <w:p w:rsidR="00470790" w:rsidRPr="00E9110A" w:rsidRDefault="00470790" w:rsidP="004B171A">
      <w:pPr>
        <w:tabs>
          <w:tab w:val="left" w:pos="3540"/>
        </w:tabs>
        <w:spacing w:after="0" w:line="240" w:lineRule="auto"/>
        <w:ind w:firstLine="567"/>
        <w:jc w:val="both"/>
        <w:rPr>
          <w:rFonts w:ascii="Times New Roman" w:eastAsia="Times New Roman" w:hAnsi="Times New Roman"/>
          <w:b/>
          <w:sz w:val="28"/>
          <w:szCs w:val="20"/>
          <w:lang w:val="kk-KZ"/>
        </w:rPr>
      </w:pPr>
      <w:r w:rsidRPr="00E9110A">
        <w:rPr>
          <w:rFonts w:ascii="Times New Roman" w:eastAsia="Times New Roman" w:hAnsi="Times New Roman"/>
          <w:b/>
          <w:sz w:val="28"/>
          <w:szCs w:val="20"/>
          <w:lang w:val="kk-KZ"/>
        </w:rPr>
        <w:t xml:space="preserve">Герменевтикалық талдау </w:t>
      </w:r>
    </w:p>
    <w:p w:rsidR="00470790" w:rsidRPr="00E9110A" w:rsidRDefault="00470790" w:rsidP="00DA4F93">
      <w:pPr>
        <w:tabs>
          <w:tab w:val="left" w:pos="3540"/>
        </w:tabs>
        <w:spacing w:after="0" w:line="240" w:lineRule="auto"/>
        <w:ind w:firstLine="567"/>
        <w:jc w:val="both"/>
        <w:rPr>
          <w:rFonts w:ascii="Times New Roman" w:eastAsia="Times New Roman" w:hAnsi="Times New Roman"/>
          <w:b/>
          <w:sz w:val="28"/>
          <w:szCs w:val="20"/>
          <w:lang w:val="kk-KZ"/>
        </w:rPr>
      </w:pPr>
      <w:r w:rsidRPr="00E9110A">
        <w:rPr>
          <w:rFonts w:ascii="Times New Roman" w:eastAsia="Times New Roman" w:hAnsi="Times New Roman"/>
          <w:sz w:val="28"/>
          <w:szCs w:val="20"/>
          <w:lang w:val="kk-KZ"/>
        </w:rPr>
        <w:t xml:space="preserve">Әлеуметтанудағы, философиядағы және басқа да ғылымдардағы  герменевтика ұғымы.  Суреттердің герменевтикалық интерпретациясы. </w:t>
      </w:r>
      <w:r w:rsidRPr="00E9110A">
        <w:rPr>
          <w:rFonts w:ascii="Times New Roman" w:eastAsia="Times New Roman" w:hAnsi="Times New Roman"/>
          <w:b/>
          <w:sz w:val="28"/>
          <w:szCs w:val="20"/>
          <w:lang w:val="kk-KZ"/>
        </w:rPr>
        <w:t>Семиотикалық   интерпретация</w:t>
      </w:r>
    </w:p>
    <w:p w:rsidR="00470790" w:rsidRPr="00E9110A" w:rsidRDefault="00470790" w:rsidP="00DA4F93">
      <w:pPr>
        <w:pStyle w:val="a4"/>
        <w:spacing w:after="0"/>
        <w:ind w:left="0" w:firstLine="567"/>
        <w:jc w:val="both"/>
        <w:rPr>
          <w:sz w:val="28"/>
          <w:szCs w:val="28"/>
          <w:lang w:val="kk-KZ"/>
        </w:rPr>
      </w:pPr>
      <w:r w:rsidRPr="00E9110A">
        <w:rPr>
          <w:sz w:val="28"/>
          <w:lang w:val="kk-KZ"/>
        </w:rPr>
        <w:t xml:space="preserve">Семиотика ұғымы. Суреттердің әлеуметтік-символдық талдауы. </w:t>
      </w:r>
      <w:r w:rsidRPr="00E9110A">
        <w:rPr>
          <w:sz w:val="28"/>
          <w:szCs w:val="28"/>
          <w:lang w:val="kk-KZ"/>
        </w:rPr>
        <w:t>Семиотикалық  интерпретация. Құрылымдық  интерпретация. Дискурсивтік интерпретация.</w:t>
      </w:r>
    </w:p>
    <w:p w:rsidR="00470790" w:rsidRPr="00E9110A" w:rsidRDefault="00470790" w:rsidP="00470790">
      <w:pPr>
        <w:keepNext/>
        <w:spacing w:after="0" w:line="240" w:lineRule="auto"/>
        <w:jc w:val="both"/>
        <w:outlineLvl w:val="0"/>
        <w:rPr>
          <w:rFonts w:ascii="Times New Roman" w:eastAsia="Times New Roman" w:hAnsi="Times New Roman"/>
          <w:sz w:val="28"/>
          <w:szCs w:val="20"/>
          <w:lang w:val="kk-KZ"/>
        </w:rPr>
      </w:pPr>
    </w:p>
    <w:p w:rsidR="00470790" w:rsidRPr="00E9110A" w:rsidRDefault="00470790" w:rsidP="00470790">
      <w:pPr>
        <w:spacing w:after="0" w:line="240" w:lineRule="auto"/>
        <w:jc w:val="center"/>
        <w:rPr>
          <w:rFonts w:ascii="Times New Roman" w:eastAsia="Times New Roman" w:hAnsi="Times New Roman"/>
          <w:b/>
          <w:sz w:val="28"/>
          <w:szCs w:val="28"/>
          <w:lang w:val="kk-KZ"/>
        </w:rPr>
      </w:pPr>
      <w:r w:rsidRPr="00E9110A">
        <w:rPr>
          <w:rFonts w:ascii="Times New Roman" w:eastAsia="Times New Roman" w:hAnsi="Times New Roman"/>
          <w:b/>
          <w:sz w:val="28"/>
          <w:szCs w:val="28"/>
          <w:lang w:val="kk-KZ"/>
        </w:rPr>
        <w:t xml:space="preserve">Семинар  сабақтарының   жобалық тақырыптары </w:t>
      </w:r>
    </w:p>
    <w:p w:rsidR="00470790" w:rsidRPr="00E9110A" w:rsidRDefault="00470790" w:rsidP="00470790">
      <w:pPr>
        <w:pStyle w:val="a3"/>
        <w:numPr>
          <w:ilvl w:val="0"/>
          <w:numId w:val="4"/>
        </w:numPr>
        <w:tabs>
          <w:tab w:val="left" w:pos="567"/>
        </w:tabs>
        <w:spacing w:after="0" w:line="240" w:lineRule="auto"/>
        <w:ind w:left="284" w:hanging="284"/>
        <w:jc w:val="both"/>
        <w:rPr>
          <w:rFonts w:ascii="Times New Roman" w:eastAsia="Times New Roman" w:hAnsi="Times New Roman"/>
          <w:sz w:val="28"/>
          <w:szCs w:val="28"/>
          <w:lang w:val="kk-KZ"/>
        </w:rPr>
      </w:pPr>
      <w:r w:rsidRPr="00E9110A">
        <w:rPr>
          <w:rFonts w:ascii="Times New Roman" w:eastAsia="Times New Roman" w:hAnsi="Times New Roman"/>
          <w:sz w:val="28"/>
          <w:szCs w:val="28"/>
          <w:lang w:val="kk-KZ"/>
        </w:rPr>
        <w:t xml:space="preserve">Фотография визуалдық әлеуметтану әдісі ретінде </w:t>
      </w:r>
    </w:p>
    <w:p w:rsidR="00470790" w:rsidRPr="00E9110A" w:rsidRDefault="00470790" w:rsidP="00470790">
      <w:pPr>
        <w:pStyle w:val="a3"/>
        <w:numPr>
          <w:ilvl w:val="0"/>
          <w:numId w:val="4"/>
        </w:numPr>
        <w:tabs>
          <w:tab w:val="left" w:pos="567"/>
        </w:tabs>
        <w:spacing w:after="0" w:line="240" w:lineRule="auto"/>
        <w:ind w:left="284" w:hanging="284"/>
        <w:jc w:val="both"/>
        <w:rPr>
          <w:rFonts w:ascii="Times New Roman" w:eastAsia="Times New Roman" w:hAnsi="Times New Roman"/>
          <w:sz w:val="28"/>
          <w:szCs w:val="28"/>
          <w:lang w:val="kk-KZ"/>
        </w:rPr>
      </w:pPr>
      <w:r w:rsidRPr="00E9110A">
        <w:rPr>
          <w:rFonts w:ascii="Times New Roman" w:eastAsia="Times New Roman" w:hAnsi="Times New Roman"/>
          <w:sz w:val="28"/>
          <w:szCs w:val="28"/>
          <w:lang w:val="kk-KZ"/>
        </w:rPr>
        <w:t xml:space="preserve">Визуалдық әлеуметтанудың арнайы әлеуметтік теория ретіндегі даму мәселесі </w:t>
      </w:r>
    </w:p>
    <w:p w:rsidR="00470790" w:rsidRPr="00E9110A" w:rsidRDefault="00470790" w:rsidP="00470790">
      <w:pPr>
        <w:pStyle w:val="a3"/>
        <w:numPr>
          <w:ilvl w:val="0"/>
          <w:numId w:val="4"/>
        </w:numPr>
        <w:tabs>
          <w:tab w:val="left" w:pos="567"/>
        </w:tabs>
        <w:spacing w:after="0" w:line="240" w:lineRule="auto"/>
        <w:ind w:left="284" w:hanging="284"/>
        <w:jc w:val="both"/>
        <w:rPr>
          <w:rFonts w:ascii="Times New Roman" w:eastAsia="Times New Roman" w:hAnsi="Times New Roman"/>
          <w:sz w:val="28"/>
          <w:szCs w:val="28"/>
          <w:lang w:val="kk-KZ"/>
        </w:rPr>
      </w:pPr>
      <w:r w:rsidRPr="00E9110A">
        <w:rPr>
          <w:rFonts w:ascii="Times New Roman" w:eastAsia="Times New Roman" w:hAnsi="Times New Roman"/>
          <w:sz w:val="28"/>
          <w:szCs w:val="28"/>
          <w:lang w:val="kk-KZ"/>
        </w:rPr>
        <w:t>Визуалдық әлеуметтану мен әлеуметтанулық елес</w:t>
      </w:r>
    </w:p>
    <w:p w:rsidR="00470790" w:rsidRPr="00E9110A" w:rsidRDefault="00470790" w:rsidP="00470790">
      <w:pPr>
        <w:pStyle w:val="a3"/>
        <w:numPr>
          <w:ilvl w:val="0"/>
          <w:numId w:val="4"/>
        </w:numPr>
        <w:tabs>
          <w:tab w:val="left" w:pos="567"/>
        </w:tabs>
        <w:spacing w:after="0" w:line="240" w:lineRule="auto"/>
        <w:ind w:left="284" w:hanging="284"/>
        <w:jc w:val="both"/>
        <w:rPr>
          <w:rFonts w:ascii="Times New Roman" w:eastAsia="Times New Roman" w:hAnsi="Times New Roman"/>
          <w:sz w:val="28"/>
          <w:szCs w:val="28"/>
          <w:lang w:val="kk-KZ"/>
        </w:rPr>
      </w:pPr>
      <w:r w:rsidRPr="00E9110A">
        <w:rPr>
          <w:rFonts w:ascii="Times New Roman" w:eastAsia="Times New Roman" w:hAnsi="Times New Roman"/>
          <w:sz w:val="28"/>
          <w:szCs w:val="28"/>
          <w:lang w:val="kk-KZ"/>
        </w:rPr>
        <w:t xml:space="preserve">Фотографиялардағы әлеуметтану мен әлеуметтанудағы фотографиялар </w:t>
      </w:r>
    </w:p>
    <w:p w:rsidR="00470790" w:rsidRPr="00E9110A" w:rsidRDefault="00470790" w:rsidP="00470790">
      <w:pPr>
        <w:pStyle w:val="a3"/>
        <w:numPr>
          <w:ilvl w:val="0"/>
          <w:numId w:val="4"/>
        </w:numPr>
        <w:tabs>
          <w:tab w:val="left" w:pos="567"/>
        </w:tabs>
        <w:spacing w:after="0" w:line="240" w:lineRule="auto"/>
        <w:ind w:left="284" w:hanging="284"/>
        <w:jc w:val="both"/>
        <w:rPr>
          <w:rFonts w:ascii="Times New Roman" w:eastAsia="Times New Roman" w:hAnsi="Times New Roman"/>
          <w:sz w:val="28"/>
          <w:szCs w:val="28"/>
          <w:lang w:val="kk-KZ"/>
        </w:rPr>
      </w:pPr>
      <w:r w:rsidRPr="00E9110A">
        <w:rPr>
          <w:rFonts w:ascii="Times New Roman" w:eastAsia="Times New Roman" w:hAnsi="Times New Roman"/>
          <w:sz w:val="28"/>
          <w:szCs w:val="28"/>
          <w:lang w:val="kk-KZ"/>
        </w:rPr>
        <w:t xml:space="preserve">Визуалдық көріністер мен визуалдық елес </w:t>
      </w:r>
    </w:p>
    <w:p w:rsidR="00470790" w:rsidRPr="00E9110A" w:rsidRDefault="00470790" w:rsidP="00470790">
      <w:pPr>
        <w:pStyle w:val="a3"/>
        <w:numPr>
          <w:ilvl w:val="0"/>
          <w:numId w:val="4"/>
        </w:numPr>
        <w:tabs>
          <w:tab w:val="left" w:pos="567"/>
        </w:tabs>
        <w:spacing w:after="0" w:line="240" w:lineRule="auto"/>
        <w:ind w:left="284" w:hanging="284"/>
        <w:jc w:val="both"/>
        <w:rPr>
          <w:rFonts w:ascii="Times New Roman" w:eastAsia="Times New Roman" w:hAnsi="Times New Roman"/>
          <w:sz w:val="28"/>
          <w:szCs w:val="28"/>
          <w:lang w:val="kk-KZ"/>
        </w:rPr>
      </w:pPr>
      <w:r w:rsidRPr="00E9110A">
        <w:rPr>
          <w:rFonts w:ascii="Times New Roman" w:eastAsia="Times New Roman" w:hAnsi="Times New Roman"/>
          <w:sz w:val="28"/>
          <w:szCs w:val="28"/>
          <w:lang w:val="kk-KZ"/>
        </w:rPr>
        <w:t xml:space="preserve">Әлеуметтік өзара әрекеттестік  (интеракция), мәдениет, қоршаған орта </w:t>
      </w:r>
    </w:p>
    <w:p w:rsidR="00470790" w:rsidRPr="00E9110A" w:rsidRDefault="00470790" w:rsidP="00470790">
      <w:pPr>
        <w:pStyle w:val="a3"/>
        <w:numPr>
          <w:ilvl w:val="0"/>
          <w:numId w:val="4"/>
        </w:numPr>
        <w:tabs>
          <w:tab w:val="left" w:pos="567"/>
        </w:tabs>
        <w:spacing w:after="0" w:line="240" w:lineRule="auto"/>
        <w:ind w:left="284" w:hanging="284"/>
        <w:jc w:val="both"/>
        <w:rPr>
          <w:rFonts w:ascii="Times New Roman" w:eastAsia="Times New Roman" w:hAnsi="Times New Roman"/>
          <w:sz w:val="28"/>
          <w:szCs w:val="28"/>
          <w:lang w:val="kk-KZ"/>
        </w:rPr>
      </w:pPr>
      <w:r w:rsidRPr="00E9110A">
        <w:rPr>
          <w:rFonts w:ascii="Times New Roman" w:eastAsia="Times New Roman" w:hAnsi="Times New Roman"/>
          <w:sz w:val="28"/>
          <w:szCs w:val="28"/>
          <w:lang w:val="kk-KZ"/>
        </w:rPr>
        <w:t xml:space="preserve"> Визуалдық әлеуметтану шеңберінде суретке түсіру техникасы: суреттерді талдау </w:t>
      </w:r>
    </w:p>
    <w:p w:rsidR="00470790" w:rsidRPr="00E9110A" w:rsidRDefault="00470790" w:rsidP="00470790">
      <w:pPr>
        <w:pStyle w:val="a3"/>
        <w:numPr>
          <w:ilvl w:val="0"/>
          <w:numId w:val="4"/>
        </w:numPr>
        <w:tabs>
          <w:tab w:val="left" w:pos="567"/>
        </w:tabs>
        <w:spacing w:after="0" w:line="240" w:lineRule="auto"/>
        <w:ind w:left="284" w:hanging="284"/>
        <w:jc w:val="both"/>
        <w:rPr>
          <w:rFonts w:ascii="Times New Roman" w:eastAsia="Times New Roman" w:hAnsi="Times New Roman"/>
          <w:sz w:val="28"/>
          <w:szCs w:val="28"/>
          <w:lang w:val="kk-KZ"/>
        </w:rPr>
      </w:pPr>
      <w:r w:rsidRPr="00E9110A">
        <w:rPr>
          <w:rFonts w:ascii="Times New Roman" w:eastAsia="Times New Roman" w:hAnsi="Times New Roman"/>
          <w:sz w:val="28"/>
          <w:szCs w:val="28"/>
          <w:lang w:val="kk-KZ"/>
        </w:rPr>
        <w:t xml:space="preserve">Негізгі әлеуметтік  санаттардың визуалдық интерпретациясы: зерттеу мүмкіндіктері мен әдістер сыны </w:t>
      </w:r>
    </w:p>
    <w:p w:rsidR="00470790" w:rsidRPr="00E9110A" w:rsidRDefault="00470790" w:rsidP="00470790">
      <w:pPr>
        <w:pStyle w:val="a3"/>
        <w:numPr>
          <w:ilvl w:val="0"/>
          <w:numId w:val="4"/>
        </w:numPr>
        <w:tabs>
          <w:tab w:val="left" w:pos="567"/>
        </w:tabs>
        <w:spacing w:after="0" w:line="240" w:lineRule="auto"/>
        <w:ind w:left="284" w:hanging="284"/>
        <w:jc w:val="both"/>
        <w:rPr>
          <w:rFonts w:ascii="Times New Roman" w:eastAsia="Times New Roman" w:hAnsi="Times New Roman"/>
          <w:sz w:val="28"/>
          <w:szCs w:val="28"/>
          <w:lang w:val="kk-KZ"/>
        </w:rPr>
      </w:pPr>
      <w:r w:rsidRPr="00E9110A">
        <w:rPr>
          <w:rFonts w:ascii="Times New Roman" w:eastAsia="Times New Roman" w:hAnsi="Times New Roman"/>
          <w:sz w:val="28"/>
          <w:szCs w:val="28"/>
          <w:lang w:val="kk-KZ"/>
        </w:rPr>
        <w:t xml:space="preserve"> Бақылау </w:t>
      </w:r>
    </w:p>
    <w:p w:rsidR="00470790" w:rsidRPr="00E9110A" w:rsidRDefault="00470790" w:rsidP="00470790">
      <w:pPr>
        <w:pStyle w:val="a3"/>
        <w:numPr>
          <w:ilvl w:val="0"/>
          <w:numId w:val="4"/>
        </w:numPr>
        <w:tabs>
          <w:tab w:val="left" w:pos="426"/>
        </w:tabs>
        <w:spacing w:after="0" w:line="240" w:lineRule="auto"/>
        <w:ind w:left="284" w:hanging="284"/>
        <w:jc w:val="both"/>
        <w:rPr>
          <w:rFonts w:ascii="Times New Roman" w:eastAsia="Times New Roman" w:hAnsi="Times New Roman"/>
          <w:sz w:val="28"/>
          <w:szCs w:val="28"/>
          <w:lang w:val="kk-KZ"/>
        </w:rPr>
      </w:pPr>
      <w:r w:rsidRPr="00E9110A">
        <w:rPr>
          <w:rFonts w:ascii="Times New Roman" w:eastAsia="Times New Roman" w:hAnsi="Times New Roman"/>
          <w:sz w:val="28"/>
          <w:szCs w:val="28"/>
          <w:lang w:val="kk-KZ"/>
        </w:rPr>
        <w:t xml:space="preserve"> Мазмұнды талдау </w:t>
      </w:r>
    </w:p>
    <w:p w:rsidR="00470790" w:rsidRPr="00E9110A" w:rsidRDefault="00470790" w:rsidP="00470790">
      <w:pPr>
        <w:pStyle w:val="a3"/>
        <w:numPr>
          <w:ilvl w:val="0"/>
          <w:numId w:val="4"/>
        </w:numPr>
        <w:tabs>
          <w:tab w:val="left" w:pos="426"/>
        </w:tabs>
        <w:spacing w:after="0" w:line="240" w:lineRule="auto"/>
        <w:ind w:left="284" w:hanging="284"/>
        <w:jc w:val="both"/>
        <w:rPr>
          <w:rFonts w:ascii="Times New Roman" w:eastAsia="Times New Roman" w:hAnsi="Times New Roman"/>
          <w:sz w:val="28"/>
          <w:szCs w:val="28"/>
          <w:lang w:val="kk-KZ"/>
        </w:rPr>
      </w:pPr>
      <w:r w:rsidRPr="00E9110A">
        <w:rPr>
          <w:rFonts w:ascii="Times New Roman" w:eastAsia="Times New Roman" w:hAnsi="Times New Roman"/>
          <w:sz w:val="28"/>
          <w:szCs w:val="28"/>
          <w:lang w:val="kk-KZ"/>
        </w:rPr>
        <w:t xml:space="preserve">Жеке құжаттар әдісі </w:t>
      </w:r>
    </w:p>
    <w:p w:rsidR="00470790" w:rsidRPr="00E9110A" w:rsidRDefault="00470790" w:rsidP="00470790">
      <w:pPr>
        <w:pStyle w:val="a3"/>
        <w:numPr>
          <w:ilvl w:val="0"/>
          <w:numId w:val="4"/>
        </w:numPr>
        <w:tabs>
          <w:tab w:val="left" w:pos="426"/>
        </w:tabs>
        <w:spacing w:after="0" w:line="240" w:lineRule="auto"/>
        <w:ind w:left="284" w:hanging="284"/>
        <w:jc w:val="both"/>
        <w:rPr>
          <w:rFonts w:ascii="Times New Roman" w:eastAsia="Times New Roman" w:hAnsi="Times New Roman"/>
          <w:sz w:val="28"/>
          <w:szCs w:val="28"/>
          <w:lang w:val="kk-KZ"/>
        </w:rPr>
      </w:pPr>
      <w:r w:rsidRPr="00E9110A">
        <w:rPr>
          <w:rFonts w:ascii="Times New Roman" w:eastAsia="Times New Roman" w:hAnsi="Times New Roman"/>
          <w:sz w:val="28"/>
          <w:szCs w:val="28"/>
          <w:lang w:val="kk-KZ"/>
        </w:rPr>
        <w:t xml:space="preserve"> Суреттер интерпретациясымен сұхбаат  </w:t>
      </w:r>
    </w:p>
    <w:p w:rsidR="00470790" w:rsidRPr="00E9110A" w:rsidRDefault="00470790" w:rsidP="00470790">
      <w:pPr>
        <w:pStyle w:val="a3"/>
        <w:numPr>
          <w:ilvl w:val="0"/>
          <w:numId w:val="4"/>
        </w:numPr>
        <w:tabs>
          <w:tab w:val="left" w:pos="426"/>
        </w:tabs>
        <w:spacing w:after="0" w:line="240" w:lineRule="auto"/>
        <w:ind w:left="284" w:hanging="284"/>
        <w:jc w:val="both"/>
        <w:rPr>
          <w:rFonts w:ascii="Times New Roman" w:eastAsia="Times New Roman" w:hAnsi="Times New Roman"/>
          <w:sz w:val="28"/>
          <w:szCs w:val="28"/>
          <w:lang w:val="kk-KZ"/>
        </w:rPr>
      </w:pPr>
      <w:r w:rsidRPr="00E9110A">
        <w:rPr>
          <w:rFonts w:ascii="Times New Roman" w:eastAsia="Times New Roman" w:hAnsi="Times New Roman"/>
          <w:sz w:val="28"/>
          <w:szCs w:val="28"/>
          <w:lang w:val="kk-KZ"/>
        </w:rPr>
        <w:t xml:space="preserve">Әлеуметтік зерттеулердегі суреттер қызметі </w:t>
      </w:r>
    </w:p>
    <w:p w:rsidR="00470790" w:rsidRPr="00E9110A" w:rsidRDefault="00470790" w:rsidP="00470790">
      <w:pPr>
        <w:pStyle w:val="a3"/>
        <w:numPr>
          <w:ilvl w:val="0"/>
          <w:numId w:val="4"/>
        </w:numPr>
        <w:tabs>
          <w:tab w:val="left" w:pos="426"/>
        </w:tabs>
        <w:spacing w:after="0" w:line="240" w:lineRule="auto"/>
        <w:ind w:left="284" w:hanging="284"/>
        <w:jc w:val="both"/>
        <w:rPr>
          <w:rFonts w:ascii="Times New Roman" w:eastAsia="Times New Roman" w:hAnsi="Times New Roman"/>
          <w:sz w:val="28"/>
          <w:szCs w:val="28"/>
          <w:lang w:val="kk-KZ"/>
        </w:rPr>
      </w:pPr>
      <w:r w:rsidRPr="00E9110A">
        <w:rPr>
          <w:rFonts w:ascii="Times New Roman" w:eastAsia="Times New Roman" w:hAnsi="Times New Roman"/>
          <w:sz w:val="28"/>
          <w:szCs w:val="28"/>
          <w:lang w:val="kk-KZ"/>
        </w:rPr>
        <w:t xml:space="preserve">Герменевтикалық талдау </w:t>
      </w:r>
    </w:p>
    <w:p w:rsidR="003961E6" w:rsidRPr="00A074DF" w:rsidRDefault="00470790" w:rsidP="00A074DF">
      <w:pPr>
        <w:pStyle w:val="a3"/>
        <w:numPr>
          <w:ilvl w:val="0"/>
          <w:numId w:val="4"/>
        </w:numPr>
        <w:tabs>
          <w:tab w:val="left" w:pos="426"/>
        </w:tabs>
        <w:spacing w:after="0" w:line="240" w:lineRule="auto"/>
        <w:ind w:left="284" w:hanging="284"/>
        <w:jc w:val="both"/>
        <w:rPr>
          <w:rFonts w:ascii="Times New Roman" w:eastAsia="Times New Roman" w:hAnsi="Times New Roman"/>
          <w:sz w:val="28"/>
          <w:szCs w:val="28"/>
          <w:lang w:val="kk-KZ"/>
        </w:rPr>
      </w:pPr>
      <w:r w:rsidRPr="00E9110A">
        <w:rPr>
          <w:rFonts w:ascii="Times New Roman" w:eastAsia="Times New Roman" w:hAnsi="Times New Roman"/>
          <w:sz w:val="28"/>
          <w:szCs w:val="28"/>
          <w:lang w:val="kk-KZ"/>
        </w:rPr>
        <w:t>Семиотикалық интерпретация</w:t>
      </w:r>
    </w:p>
    <w:sectPr w:rsidR="003961E6" w:rsidRPr="00A074DF" w:rsidSect="00B4494C">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54987"/>
    <w:multiLevelType w:val="hybridMultilevel"/>
    <w:tmpl w:val="2EE8E64C"/>
    <w:lvl w:ilvl="0" w:tplc="182CAB3E">
      <w:start w:val="65535"/>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1C91D64"/>
    <w:multiLevelType w:val="hybridMultilevel"/>
    <w:tmpl w:val="99AA89F2"/>
    <w:lvl w:ilvl="0" w:tplc="FBEE9794">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32227C29"/>
    <w:multiLevelType w:val="hybridMultilevel"/>
    <w:tmpl w:val="1D2ED3EE"/>
    <w:lvl w:ilvl="0" w:tplc="29642D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46D8176B"/>
    <w:multiLevelType w:val="hybridMultilevel"/>
    <w:tmpl w:val="24ECB77E"/>
    <w:lvl w:ilvl="0" w:tplc="182CAB3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49044B"/>
    <w:multiLevelType w:val="hybridMultilevel"/>
    <w:tmpl w:val="E188CF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51CC4FDF"/>
    <w:multiLevelType w:val="hybridMultilevel"/>
    <w:tmpl w:val="D0A27A5C"/>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6">
    <w:nsid w:val="6409676E"/>
    <w:multiLevelType w:val="hybridMultilevel"/>
    <w:tmpl w:val="4372EE08"/>
    <w:lvl w:ilvl="0" w:tplc="04190001">
      <w:start w:val="1"/>
      <w:numFmt w:val="bullet"/>
      <w:lvlText w:val=""/>
      <w:lvlJc w:val="left"/>
      <w:pPr>
        <w:ind w:left="2586" w:hanging="360"/>
      </w:pPr>
      <w:rPr>
        <w:rFonts w:ascii="Symbol" w:hAnsi="Symbol" w:hint="default"/>
      </w:rPr>
    </w:lvl>
    <w:lvl w:ilvl="1" w:tplc="04190003" w:tentative="1">
      <w:start w:val="1"/>
      <w:numFmt w:val="bullet"/>
      <w:lvlText w:val="o"/>
      <w:lvlJc w:val="left"/>
      <w:pPr>
        <w:ind w:left="3306" w:hanging="360"/>
      </w:pPr>
      <w:rPr>
        <w:rFonts w:ascii="Courier New" w:hAnsi="Courier New" w:cs="Courier New" w:hint="default"/>
      </w:rPr>
    </w:lvl>
    <w:lvl w:ilvl="2" w:tplc="04190005" w:tentative="1">
      <w:start w:val="1"/>
      <w:numFmt w:val="bullet"/>
      <w:lvlText w:val=""/>
      <w:lvlJc w:val="left"/>
      <w:pPr>
        <w:ind w:left="4026" w:hanging="360"/>
      </w:pPr>
      <w:rPr>
        <w:rFonts w:ascii="Wingdings" w:hAnsi="Wingdings" w:hint="default"/>
      </w:rPr>
    </w:lvl>
    <w:lvl w:ilvl="3" w:tplc="04190001" w:tentative="1">
      <w:start w:val="1"/>
      <w:numFmt w:val="bullet"/>
      <w:lvlText w:val=""/>
      <w:lvlJc w:val="left"/>
      <w:pPr>
        <w:ind w:left="4746" w:hanging="360"/>
      </w:pPr>
      <w:rPr>
        <w:rFonts w:ascii="Symbol" w:hAnsi="Symbol" w:hint="default"/>
      </w:rPr>
    </w:lvl>
    <w:lvl w:ilvl="4" w:tplc="04190003" w:tentative="1">
      <w:start w:val="1"/>
      <w:numFmt w:val="bullet"/>
      <w:lvlText w:val="o"/>
      <w:lvlJc w:val="left"/>
      <w:pPr>
        <w:ind w:left="5466" w:hanging="360"/>
      </w:pPr>
      <w:rPr>
        <w:rFonts w:ascii="Courier New" w:hAnsi="Courier New" w:cs="Courier New" w:hint="default"/>
      </w:rPr>
    </w:lvl>
    <w:lvl w:ilvl="5" w:tplc="04190005" w:tentative="1">
      <w:start w:val="1"/>
      <w:numFmt w:val="bullet"/>
      <w:lvlText w:val=""/>
      <w:lvlJc w:val="left"/>
      <w:pPr>
        <w:ind w:left="6186" w:hanging="360"/>
      </w:pPr>
      <w:rPr>
        <w:rFonts w:ascii="Wingdings" w:hAnsi="Wingdings" w:hint="default"/>
      </w:rPr>
    </w:lvl>
    <w:lvl w:ilvl="6" w:tplc="04190001" w:tentative="1">
      <w:start w:val="1"/>
      <w:numFmt w:val="bullet"/>
      <w:lvlText w:val=""/>
      <w:lvlJc w:val="left"/>
      <w:pPr>
        <w:ind w:left="6906" w:hanging="360"/>
      </w:pPr>
      <w:rPr>
        <w:rFonts w:ascii="Symbol" w:hAnsi="Symbol" w:hint="default"/>
      </w:rPr>
    </w:lvl>
    <w:lvl w:ilvl="7" w:tplc="04190003" w:tentative="1">
      <w:start w:val="1"/>
      <w:numFmt w:val="bullet"/>
      <w:lvlText w:val="o"/>
      <w:lvlJc w:val="left"/>
      <w:pPr>
        <w:ind w:left="7626" w:hanging="360"/>
      </w:pPr>
      <w:rPr>
        <w:rFonts w:ascii="Courier New" w:hAnsi="Courier New" w:cs="Courier New" w:hint="default"/>
      </w:rPr>
    </w:lvl>
    <w:lvl w:ilvl="8" w:tplc="04190005" w:tentative="1">
      <w:start w:val="1"/>
      <w:numFmt w:val="bullet"/>
      <w:lvlText w:val=""/>
      <w:lvlJc w:val="left"/>
      <w:pPr>
        <w:ind w:left="8346" w:hanging="360"/>
      </w:pPr>
      <w:rPr>
        <w:rFonts w:ascii="Wingdings" w:hAnsi="Wingdings" w:hint="default"/>
      </w:rPr>
    </w:lvl>
  </w:abstractNum>
  <w:abstractNum w:abstractNumId="7">
    <w:nsid w:val="73501849"/>
    <w:multiLevelType w:val="hybridMultilevel"/>
    <w:tmpl w:val="DE389F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5"/>
  </w:num>
  <w:num w:numId="3">
    <w:abstractNumId w:val="6"/>
  </w:num>
  <w:num w:numId="4">
    <w:abstractNumId w:val="7"/>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03"/>
    <w:rsid w:val="000721A6"/>
    <w:rsid w:val="00126430"/>
    <w:rsid w:val="00194C90"/>
    <w:rsid w:val="0023269B"/>
    <w:rsid w:val="002B03C6"/>
    <w:rsid w:val="003961E6"/>
    <w:rsid w:val="003B5490"/>
    <w:rsid w:val="003F4E57"/>
    <w:rsid w:val="00440DBE"/>
    <w:rsid w:val="00470790"/>
    <w:rsid w:val="004B171A"/>
    <w:rsid w:val="0050202C"/>
    <w:rsid w:val="00612198"/>
    <w:rsid w:val="006646D3"/>
    <w:rsid w:val="006B50E6"/>
    <w:rsid w:val="00826B83"/>
    <w:rsid w:val="008B4B9B"/>
    <w:rsid w:val="00A074DF"/>
    <w:rsid w:val="00A7422F"/>
    <w:rsid w:val="00B4494C"/>
    <w:rsid w:val="00B901D6"/>
    <w:rsid w:val="00CA7C03"/>
    <w:rsid w:val="00D15950"/>
    <w:rsid w:val="00DA4F93"/>
    <w:rsid w:val="00E42EE6"/>
    <w:rsid w:val="00E9110A"/>
    <w:rsid w:val="00EA05CB"/>
    <w:rsid w:val="00F41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4494C"/>
    <w:pPr>
      <w:keepNext/>
      <w:spacing w:after="0" w:line="240" w:lineRule="auto"/>
      <w:ind w:firstLine="720"/>
      <w:jc w:val="both"/>
      <w:outlineLvl w:val="0"/>
    </w:pPr>
    <w:rPr>
      <w:rFonts w:ascii="Arial" w:eastAsia="Times New Roman" w:hAnsi="Arial"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05CB"/>
    <w:pPr>
      <w:ind w:left="720"/>
      <w:contextualSpacing/>
    </w:pPr>
  </w:style>
  <w:style w:type="character" w:customStyle="1" w:styleId="10">
    <w:name w:val="Заголовок 1 Знак"/>
    <w:basedOn w:val="a0"/>
    <w:link w:val="1"/>
    <w:rsid w:val="00B4494C"/>
    <w:rPr>
      <w:rFonts w:ascii="Arial" w:eastAsia="Times New Roman" w:hAnsi="Arial" w:cs="Times New Roman"/>
      <w:b/>
      <w:szCs w:val="20"/>
      <w:lang w:eastAsia="ru-RU"/>
    </w:rPr>
  </w:style>
  <w:style w:type="paragraph" w:styleId="a4">
    <w:name w:val="Body Text Indent"/>
    <w:basedOn w:val="a"/>
    <w:link w:val="a5"/>
    <w:rsid w:val="00470790"/>
    <w:pPr>
      <w:spacing w:after="120" w:line="240" w:lineRule="auto"/>
      <w:ind w:left="283"/>
    </w:pPr>
    <w:rPr>
      <w:rFonts w:ascii="Times New Roman" w:eastAsia="Times New Roman" w:hAnsi="Times New Roman" w:cs="Times New Roman"/>
      <w:sz w:val="20"/>
      <w:szCs w:val="20"/>
    </w:rPr>
  </w:style>
  <w:style w:type="character" w:customStyle="1" w:styleId="a5">
    <w:name w:val="Основной текст с отступом Знак"/>
    <w:basedOn w:val="a0"/>
    <w:link w:val="a4"/>
    <w:rsid w:val="00470790"/>
    <w:rPr>
      <w:rFonts w:ascii="Times New Roman" w:eastAsia="Times New Roman" w:hAnsi="Times New Roman" w:cs="Times New Roman"/>
      <w:sz w:val="20"/>
      <w:szCs w:val="20"/>
      <w:lang w:eastAsia="ru-RU"/>
    </w:rPr>
  </w:style>
  <w:style w:type="paragraph" w:styleId="a6">
    <w:name w:val="No Spacing"/>
    <w:uiPriority w:val="1"/>
    <w:qFormat/>
    <w:rsid w:val="00470790"/>
    <w:pPr>
      <w:spacing w:after="0" w:line="240" w:lineRule="auto"/>
    </w:pPr>
    <w:rPr>
      <w:rFonts w:ascii="Calibri" w:eastAsia="Calibri" w:hAnsi="Calibri" w:cs="Times New Roman"/>
    </w:rPr>
  </w:style>
  <w:style w:type="paragraph" w:styleId="a7">
    <w:name w:val="Body Text"/>
    <w:basedOn w:val="a"/>
    <w:link w:val="a8"/>
    <w:uiPriority w:val="99"/>
    <w:semiHidden/>
    <w:unhideWhenUsed/>
    <w:rsid w:val="00D15950"/>
    <w:pPr>
      <w:spacing w:after="120"/>
    </w:pPr>
  </w:style>
  <w:style w:type="character" w:customStyle="1" w:styleId="a8">
    <w:name w:val="Основной текст Знак"/>
    <w:basedOn w:val="a0"/>
    <w:link w:val="a7"/>
    <w:uiPriority w:val="99"/>
    <w:semiHidden/>
    <w:rsid w:val="00D15950"/>
  </w:style>
  <w:style w:type="paragraph" w:customStyle="1" w:styleId="11">
    <w:name w:val="Обычный1"/>
    <w:rsid w:val="003B5490"/>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4494C"/>
    <w:pPr>
      <w:keepNext/>
      <w:spacing w:after="0" w:line="240" w:lineRule="auto"/>
      <w:ind w:firstLine="720"/>
      <w:jc w:val="both"/>
      <w:outlineLvl w:val="0"/>
    </w:pPr>
    <w:rPr>
      <w:rFonts w:ascii="Arial" w:eastAsia="Times New Roman" w:hAnsi="Arial"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05CB"/>
    <w:pPr>
      <w:ind w:left="720"/>
      <w:contextualSpacing/>
    </w:pPr>
  </w:style>
  <w:style w:type="character" w:customStyle="1" w:styleId="10">
    <w:name w:val="Заголовок 1 Знак"/>
    <w:basedOn w:val="a0"/>
    <w:link w:val="1"/>
    <w:rsid w:val="00B4494C"/>
    <w:rPr>
      <w:rFonts w:ascii="Arial" w:eastAsia="Times New Roman" w:hAnsi="Arial" w:cs="Times New Roman"/>
      <w:b/>
      <w:szCs w:val="20"/>
      <w:lang w:eastAsia="ru-RU"/>
    </w:rPr>
  </w:style>
  <w:style w:type="paragraph" w:styleId="a4">
    <w:name w:val="Body Text Indent"/>
    <w:basedOn w:val="a"/>
    <w:link w:val="a5"/>
    <w:rsid w:val="00470790"/>
    <w:pPr>
      <w:spacing w:after="120" w:line="240" w:lineRule="auto"/>
      <w:ind w:left="283"/>
    </w:pPr>
    <w:rPr>
      <w:rFonts w:ascii="Times New Roman" w:eastAsia="Times New Roman" w:hAnsi="Times New Roman" w:cs="Times New Roman"/>
      <w:sz w:val="20"/>
      <w:szCs w:val="20"/>
    </w:rPr>
  </w:style>
  <w:style w:type="character" w:customStyle="1" w:styleId="a5">
    <w:name w:val="Основной текст с отступом Знак"/>
    <w:basedOn w:val="a0"/>
    <w:link w:val="a4"/>
    <w:rsid w:val="00470790"/>
    <w:rPr>
      <w:rFonts w:ascii="Times New Roman" w:eastAsia="Times New Roman" w:hAnsi="Times New Roman" w:cs="Times New Roman"/>
      <w:sz w:val="20"/>
      <w:szCs w:val="20"/>
      <w:lang w:eastAsia="ru-RU"/>
    </w:rPr>
  </w:style>
  <w:style w:type="paragraph" w:styleId="a6">
    <w:name w:val="No Spacing"/>
    <w:uiPriority w:val="1"/>
    <w:qFormat/>
    <w:rsid w:val="00470790"/>
    <w:pPr>
      <w:spacing w:after="0" w:line="240" w:lineRule="auto"/>
    </w:pPr>
    <w:rPr>
      <w:rFonts w:ascii="Calibri" w:eastAsia="Calibri" w:hAnsi="Calibri" w:cs="Times New Roman"/>
    </w:rPr>
  </w:style>
  <w:style w:type="paragraph" w:styleId="a7">
    <w:name w:val="Body Text"/>
    <w:basedOn w:val="a"/>
    <w:link w:val="a8"/>
    <w:uiPriority w:val="99"/>
    <w:semiHidden/>
    <w:unhideWhenUsed/>
    <w:rsid w:val="00D15950"/>
    <w:pPr>
      <w:spacing w:after="120"/>
    </w:pPr>
  </w:style>
  <w:style w:type="character" w:customStyle="1" w:styleId="a8">
    <w:name w:val="Основной текст Знак"/>
    <w:basedOn w:val="a0"/>
    <w:link w:val="a7"/>
    <w:uiPriority w:val="99"/>
    <w:semiHidden/>
    <w:rsid w:val="00D15950"/>
  </w:style>
  <w:style w:type="paragraph" w:customStyle="1" w:styleId="11">
    <w:name w:val="Обычный1"/>
    <w:rsid w:val="003B549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3505">
      <w:bodyDiv w:val="1"/>
      <w:marLeft w:val="0"/>
      <w:marRight w:val="0"/>
      <w:marTop w:val="0"/>
      <w:marBottom w:val="0"/>
      <w:divBdr>
        <w:top w:val="none" w:sz="0" w:space="0" w:color="auto"/>
        <w:left w:val="none" w:sz="0" w:space="0" w:color="auto"/>
        <w:bottom w:val="none" w:sz="0" w:space="0" w:color="auto"/>
        <w:right w:val="none" w:sz="0" w:space="0" w:color="auto"/>
      </w:divBdr>
    </w:div>
    <w:div w:id="589124848">
      <w:bodyDiv w:val="1"/>
      <w:marLeft w:val="0"/>
      <w:marRight w:val="0"/>
      <w:marTop w:val="0"/>
      <w:marBottom w:val="0"/>
      <w:divBdr>
        <w:top w:val="none" w:sz="0" w:space="0" w:color="auto"/>
        <w:left w:val="none" w:sz="0" w:space="0" w:color="auto"/>
        <w:bottom w:val="none" w:sz="0" w:space="0" w:color="auto"/>
        <w:right w:val="none" w:sz="0" w:space="0" w:color="auto"/>
      </w:divBdr>
      <w:divsChild>
        <w:div w:id="244387235">
          <w:marLeft w:val="0"/>
          <w:marRight w:val="0"/>
          <w:marTop w:val="0"/>
          <w:marBottom w:val="0"/>
          <w:divBdr>
            <w:top w:val="single" w:sz="2" w:space="0" w:color="000000"/>
            <w:left w:val="single" w:sz="2" w:space="0" w:color="000000"/>
            <w:bottom w:val="single" w:sz="2" w:space="4" w:color="000000"/>
            <w:right w:val="single" w:sz="2" w:space="0" w:color="000000"/>
          </w:divBdr>
          <w:divsChild>
            <w:div w:id="790855439">
              <w:marLeft w:val="0"/>
              <w:marRight w:val="0"/>
              <w:marTop w:val="0"/>
              <w:marBottom w:val="0"/>
              <w:divBdr>
                <w:top w:val="none" w:sz="0" w:space="0" w:color="auto"/>
                <w:left w:val="none" w:sz="0" w:space="0" w:color="auto"/>
                <w:bottom w:val="outset" w:sz="6" w:space="0" w:color="9EB6CE"/>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1808</Words>
  <Characters>10312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dc:creator>
  <cp:lastModifiedBy>Али</cp:lastModifiedBy>
  <cp:revision>9</cp:revision>
  <dcterms:created xsi:type="dcterms:W3CDTF">2013-10-10T02:18:00Z</dcterms:created>
  <dcterms:modified xsi:type="dcterms:W3CDTF">2013-10-10T06:13:00Z</dcterms:modified>
</cp:coreProperties>
</file>